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0E35" w:rsidRPr="00950988" w:rsidRDefault="005C03C5" w:rsidP="00A70E35">
      <w:pPr>
        <w:widowControl w:val="0"/>
        <w:autoSpaceDE w:val="0"/>
        <w:spacing w:line="276" w:lineRule="auto"/>
        <w:ind w:right="-57"/>
        <w:jc w:val="center"/>
        <w:rPr>
          <w:rFonts w:ascii="Helvetica" w:hAnsi="Helvetica" w:cs="Trebuchet MS"/>
          <w:b/>
          <w:iCs/>
          <w:spacing w:val="30"/>
          <w:sz w:val="96"/>
          <w:szCs w:val="60"/>
          <w:lang w:val="pl-PL"/>
        </w:rPr>
      </w:pPr>
      <w:r w:rsidRPr="00950988">
        <w:rPr>
          <w:rFonts w:ascii="Helvetica" w:hAnsi="Helvetica" w:cs="Trebuchet MS"/>
          <w:b/>
          <w:iCs/>
          <w:spacing w:val="30"/>
          <w:sz w:val="44"/>
          <w:szCs w:val="33"/>
          <w:lang w:val="pl-PL"/>
        </w:rPr>
        <w:t>ПРИХОВАНІ ДУМКИ</w:t>
      </w:r>
      <w:r w:rsidRPr="00950988">
        <w:rPr>
          <w:rFonts w:ascii="Helvetica" w:hAnsi="Helvetica" w:cs="Trebuchet MS"/>
          <w:b/>
          <w:iCs/>
          <w:spacing w:val="30"/>
          <w:sz w:val="40"/>
          <w:szCs w:val="29"/>
          <w:lang w:val="pl-PL"/>
        </w:rPr>
        <w:t xml:space="preserve"> </w:t>
      </w:r>
      <w:r w:rsidRPr="00950988">
        <w:rPr>
          <w:rFonts w:ascii="Helvetica" w:hAnsi="Helvetica" w:cs="Trebuchet MS"/>
          <w:iCs/>
          <w:spacing w:val="30"/>
          <w:sz w:val="40"/>
          <w:szCs w:val="29"/>
          <w:lang w:val="pl-PL"/>
        </w:rPr>
        <w:t>/</w:t>
      </w:r>
      <w:r w:rsidRPr="00950988">
        <w:rPr>
          <w:rFonts w:ascii="Helvetica" w:hAnsi="Helvetica" w:cs="Trebuchet MS"/>
          <w:b/>
          <w:iCs/>
          <w:spacing w:val="30"/>
          <w:sz w:val="40"/>
          <w:szCs w:val="29"/>
          <w:lang w:val="pl-PL"/>
        </w:rPr>
        <w:t xml:space="preserve"> </w:t>
      </w:r>
      <w:r w:rsidRPr="00F07981">
        <w:rPr>
          <w:rFonts w:ascii="Helvetica" w:hAnsi="Helvetica" w:cs="Trebuchet MS"/>
          <w:b/>
          <w:iCs/>
          <w:spacing w:val="20"/>
          <w:sz w:val="42"/>
          <w:szCs w:val="42"/>
          <w:lang w:val="pl-PL"/>
        </w:rPr>
        <w:t>MYŚLI UKRYTE</w:t>
      </w:r>
    </w:p>
    <w:p w:rsidR="00476C11" w:rsidRPr="008624C8" w:rsidRDefault="009B5132" w:rsidP="00A70E35">
      <w:pPr>
        <w:widowControl w:val="0"/>
        <w:autoSpaceDE w:val="0"/>
        <w:spacing w:line="276" w:lineRule="auto"/>
        <w:ind w:right="-57"/>
        <w:jc w:val="center"/>
        <w:rPr>
          <w:rFonts w:ascii="Helvetica" w:hAnsi="Helvetica"/>
          <w:iCs/>
          <w:spacing w:val="6"/>
          <w:sz w:val="30"/>
          <w:szCs w:val="30"/>
          <w:lang w:val="pl-PL"/>
        </w:rPr>
      </w:pPr>
      <w:r w:rsidRPr="008624C8">
        <w:rPr>
          <w:rFonts w:ascii="Helvetica" w:eastAsiaTheme="minorHAnsi" w:hAnsi="Helvetica" w:cs="Helvetica"/>
          <w:iCs/>
          <w:spacing w:val="6"/>
          <w:sz w:val="30"/>
          <w:szCs w:val="30"/>
          <w:lang w:val="pl-PL" w:eastAsia="en-US"/>
        </w:rPr>
        <w:t xml:space="preserve">КАРОЛЬ ҐВУЗДЗЬ / </w:t>
      </w:r>
      <w:r w:rsidRPr="008624C8">
        <w:rPr>
          <w:rFonts w:ascii="Helvetica" w:hAnsi="Helvetica"/>
          <w:iCs/>
          <w:spacing w:val="6"/>
          <w:sz w:val="30"/>
          <w:szCs w:val="30"/>
          <w:lang w:val="pl-PL"/>
        </w:rPr>
        <w:t>KAROL GWÓŹDŹ</w:t>
      </w:r>
    </w:p>
    <w:p w:rsidR="00476C11" w:rsidRPr="00C50960" w:rsidRDefault="00476C11" w:rsidP="00476C11">
      <w:pPr>
        <w:widowControl w:val="0"/>
        <w:autoSpaceDE w:val="0"/>
        <w:ind w:right="-57"/>
        <w:jc w:val="center"/>
        <w:rPr>
          <w:rFonts w:ascii="Helvetica" w:hAnsi="Helvetica"/>
          <w:iCs/>
          <w:sz w:val="17"/>
          <w:szCs w:val="17"/>
          <w:lang w:val="pl-PL"/>
        </w:rPr>
      </w:pPr>
    </w:p>
    <w:p w:rsidR="00476C11" w:rsidRDefault="00756F7D" w:rsidP="00476C11">
      <w:pPr>
        <w:widowControl w:val="0"/>
        <w:autoSpaceDE w:val="0"/>
        <w:ind w:right="-57"/>
        <w:jc w:val="center"/>
        <w:rPr>
          <w:rFonts w:ascii="Helvetica" w:hAnsi="Helvetica"/>
          <w:iCs/>
          <w:sz w:val="12"/>
          <w:szCs w:val="12"/>
          <w:lang w:val="en-GB"/>
        </w:rPr>
      </w:pPr>
      <w:r>
        <w:rPr>
          <w:rFonts w:ascii="Helvetica" w:hAnsi="Helvetica"/>
          <w:iCs/>
          <w:sz w:val="17"/>
          <w:szCs w:val="17"/>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8.7pt;height:.8pt" o:hrpct="0" o:hralign="center" o:hr="t">
            <v:imagedata r:id="rId7" o:title="Default Line"/>
          </v:shape>
        </w:pict>
      </w:r>
    </w:p>
    <w:p w:rsidR="00B2016F" w:rsidRPr="005C03C5" w:rsidRDefault="00424DB0" w:rsidP="00B2016F">
      <w:pPr>
        <w:widowControl w:val="0"/>
        <w:autoSpaceDE w:val="0"/>
        <w:ind w:right="-1"/>
        <w:jc w:val="center"/>
        <w:rPr>
          <w:rFonts w:ascii="Helvetica" w:hAnsi="Helvetica" w:cs="Trebuchet MS"/>
          <w:iCs/>
          <w:color w:val="595959" w:themeColor="text1" w:themeTint="A6"/>
          <w:sz w:val="14"/>
          <w:szCs w:val="14"/>
          <w:lang w:val="pl-PL"/>
        </w:rPr>
      </w:pPr>
      <w:r w:rsidRPr="00424DB0">
        <w:rPr>
          <w:rFonts w:ascii="Helvetica" w:hAnsi="Helvetica" w:cs="Trebuchet MS"/>
          <w:iCs/>
          <w:color w:val="595959" w:themeColor="text1" w:themeTint="A6"/>
          <w:sz w:val="12"/>
          <w:szCs w:val="12"/>
          <w:lang w:val="pl-PL"/>
        </w:rPr>
        <w:t>ВИДАВНИЦТВО</w:t>
      </w:r>
      <w:r w:rsidR="00B2016F" w:rsidRPr="002F01D4">
        <w:rPr>
          <w:rFonts w:ascii="Helvetica" w:hAnsi="Helvetica" w:cs="Trebuchet MS"/>
          <w:iCs/>
          <w:color w:val="595959" w:themeColor="text1" w:themeTint="A6"/>
          <w:sz w:val="12"/>
          <w:szCs w:val="12"/>
          <w:lang w:val="pl-PL"/>
        </w:rPr>
        <w:t>:</w:t>
      </w:r>
      <w:r w:rsidR="00B2016F">
        <w:rPr>
          <w:rFonts w:ascii="Helvetica" w:hAnsi="Helvetica" w:cs="Trebuchet MS"/>
          <w:iCs/>
          <w:color w:val="595959" w:themeColor="text1" w:themeTint="A6"/>
          <w:sz w:val="13"/>
          <w:szCs w:val="13"/>
          <w:lang w:val="pl-PL"/>
        </w:rPr>
        <w:t xml:space="preserve"> </w:t>
      </w:r>
      <w:r w:rsidR="00221154" w:rsidRPr="00221154">
        <w:rPr>
          <w:rFonts w:ascii="Helvetica" w:hAnsi="Helvetica" w:cs="Trebuchet MS"/>
          <w:b/>
          <w:iCs/>
          <w:color w:val="595959" w:themeColor="text1" w:themeTint="A6"/>
          <w:sz w:val="15"/>
          <w:szCs w:val="15"/>
          <w:lang w:val="pl-PL"/>
        </w:rPr>
        <w:t>Видавництва Варшавського університету</w:t>
      </w:r>
      <w:r w:rsidR="00B2016F" w:rsidRPr="005C03C5">
        <w:rPr>
          <w:rFonts w:ascii="Helvetica" w:hAnsi="Helvetica" w:cs="Helvetica"/>
          <w:b/>
          <w:bCs/>
          <w:color w:val="595959" w:themeColor="text1" w:themeTint="A6"/>
          <w:sz w:val="14"/>
          <w:szCs w:val="14"/>
          <w:lang w:val="pl-PL"/>
        </w:rPr>
        <w:t xml:space="preserve">  </w:t>
      </w:r>
      <w:r w:rsidR="00B2016F">
        <w:rPr>
          <w:rFonts w:ascii="Helvetica" w:hAnsi="Helvetica" w:cs="Helvetica"/>
          <w:b/>
          <w:bCs/>
          <w:color w:val="595959" w:themeColor="text1" w:themeTint="A6"/>
          <w:sz w:val="14"/>
          <w:szCs w:val="14"/>
          <w:lang w:val="pl-PL"/>
        </w:rPr>
        <w:t xml:space="preserve"> </w:t>
      </w:r>
      <w:r w:rsidR="00B2016F" w:rsidRPr="005C03C5">
        <w:rPr>
          <w:rFonts w:ascii="Helvetica" w:hAnsi="Helvetica" w:cs="Helvetica"/>
          <w:b/>
          <w:bCs/>
          <w:color w:val="595959" w:themeColor="text1" w:themeTint="A6"/>
          <w:sz w:val="14"/>
          <w:szCs w:val="14"/>
          <w:lang w:val="pl-PL"/>
        </w:rPr>
        <w:t xml:space="preserve">  </w:t>
      </w:r>
      <w:r w:rsidR="006A3A8D" w:rsidRPr="006A3A8D">
        <w:rPr>
          <w:rFonts w:ascii="Helvetica" w:hAnsi="Helvetica" w:cs="Trebuchet MS"/>
          <w:iCs/>
          <w:color w:val="595959" w:themeColor="text1" w:themeTint="A6"/>
          <w:sz w:val="12"/>
          <w:szCs w:val="12"/>
          <w:lang w:val="pl-PL"/>
        </w:rPr>
        <w:t>ДАТА ВИДАННЯ</w:t>
      </w:r>
      <w:r w:rsidR="00B2016F" w:rsidRPr="002F01D4">
        <w:rPr>
          <w:rFonts w:ascii="Helvetica" w:hAnsi="Helvetica" w:cs="Trebuchet MS"/>
          <w:iCs/>
          <w:color w:val="595959" w:themeColor="text1" w:themeTint="A6"/>
          <w:sz w:val="12"/>
          <w:szCs w:val="12"/>
          <w:lang w:val="pl-PL"/>
        </w:rPr>
        <w:t>:</w:t>
      </w:r>
      <w:r w:rsidR="00B2016F">
        <w:rPr>
          <w:rFonts w:ascii="Helvetica" w:hAnsi="Helvetica" w:cs="Trebuchet MS"/>
          <w:iCs/>
          <w:color w:val="595959" w:themeColor="text1" w:themeTint="A6"/>
          <w:sz w:val="13"/>
          <w:szCs w:val="13"/>
          <w:lang w:val="pl-PL"/>
        </w:rPr>
        <w:t xml:space="preserve"> </w:t>
      </w:r>
      <w:r w:rsidR="00B2016F" w:rsidRPr="002F01D4">
        <w:rPr>
          <w:rFonts w:ascii="Helvetica" w:hAnsi="Helvetica" w:cs="Helvetica"/>
          <w:b/>
          <w:bCs/>
          <w:color w:val="595959" w:themeColor="text1" w:themeTint="A6"/>
          <w:sz w:val="15"/>
          <w:szCs w:val="15"/>
          <w:lang w:val="pl-PL"/>
        </w:rPr>
        <w:t xml:space="preserve">24 </w:t>
      </w:r>
      <w:r w:rsidR="00F46E79" w:rsidRPr="00F46E79">
        <w:rPr>
          <w:rFonts w:ascii="Helvetica" w:hAnsi="Helvetica" w:cs="Helvetica"/>
          <w:b/>
          <w:bCs/>
          <w:color w:val="595959" w:themeColor="text1" w:themeTint="A6"/>
          <w:sz w:val="15"/>
          <w:szCs w:val="15"/>
          <w:lang w:val="pl-PL"/>
        </w:rPr>
        <w:t>травня</w:t>
      </w:r>
      <w:r w:rsidR="00B2016F" w:rsidRPr="002F01D4">
        <w:rPr>
          <w:rFonts w:ascii="Helvetica" w:hAnsi="Helvetica" w:cs="Helvetica"/>
          <w:b/>
          <w:bCs/>
          <w:color w:val="595959" w:themeColor="text1" w:themeTint="A6"/>
          <w:sz w:val="15"/>
          <w:szCs w:val="15"/>
          <w:lang w:val="pl-PL"/>
        </w:rPr>
        <w:t xml:space="preserve"> 2024</w:t>
      </w:r>
      <w:r w:rsidR="00B2016F" w:rsidRPr="005C03C5">
        <w:rPr>
          <w:rFonts w:ascii="Helvetica" w:hAnsi="Helvetica" w:cs="Helvetica"/>
          <w:b/>
          <w:bCs/>
          <w:color w:val="595959" w:themeColor="text1" w:themeTint="A6"/>
          <w:sz w:val="14"/>
          <w:szCs w:val="14"/>
          <w:lang w:val="pl-PL"/>
        </w:rPr>
        <w:t xml:space="preserve">  </w:t>
      </w:r>
      <w:r w:rsidR="00B2016F">
        <w:rPr>
          <w:rFonts w:ascii="Helvetica" w:hAnsi="Helvetica" w:cs="Helvetica"/>
          <w:b/>
          <w:bCs/>
          <w:color w:val="595959" w:themeColor="text1" w:themeTint="A6"/>
          <w:sz w:val="14"/>
          <w:szCs w:val="14"/>
          <w:lang w:val="pl-PL"/>
        </w:rPr>
        <w:t xml:space="preserve"> </w:t>
      </w:r>
      <w:r w:rsidR="00B2016F" w:rsidRPr="005C03C5">
        <w:rPr>
          <w:rFonts w:ascii="Helvetica" w:hAnsi="Helvetica" w:cs="Helvetica"/>
          <w:b/>
          <w:bCs/>
          <w:color w:val="595959" w:themeColor="text1" w:themeTint="A6"/>
          <w:sz w:val="14"/>
          <w:szCs w:val="14"/>
          <w:lang w:val="pl-PL"/>
        </w:rPr>
        <w:t xml:space="preserve">  </w:t>
      </w:r>
      <w:r w:rsidR="00686632" w:rsidRPr="00686632">
        <w:rPr>
          <w:rFonts w:ascii="Helvetica" w:hAnsi="Helvetica" w:cs="Trebuchet MS"/>
          <w:iCs/>
          <w:color w:val="595959" w:themeColor="text1" w:themeTint="A6"/>
          <w:sz w:val="12"/>
          <w:szCs w:val="12"/>
          <w:lang w:val="pl-PL"/>
        </w:rPr>
        <w:t>ФОРМАТ</w:t>
      </w:r>
      <w:r w:rsidR="00B2016F" w:rsidRPr="002F01D4">
        <w:rPr>
          <w:rFonts w:ascii="Helvetica" w:hAnsi="Helvetica" w:cs="Trebuchet MS"/>
          <w:iCs/>
          <w:color w:val="595959" w:themeColor="text1" w:themeTint="A6"/>
          <w:sz w:val="12"/>
          <w:szCs w:val="12"/>
          <w:lang w:val="pl-PL"/>
        </w:rPr>
        <w:t>:</w:t>
      </w:r>
      <w:r w:rsidR="00B2016F">
        <w:rPr>
          <w:rFonts w:ascii="Helvetica" w:hAnsi="Helvetica" w:cs="Trebuchet MS"/>
          <w:iCs/>
          <w:color w:val="595959" w:themeColor="text1" w:themeTint="A6"/>
          <w:sz w:val="13"/>
          <w:szCs w:val="13"/>
          <w:lang w:val="pl-PL"/>
        </w:rPr>
        <w:t xml:space="preserve"> </w:t>
      </w:r>
      <w:r w:rsidR="00DB7B32" w:rsidRPr="00DB7B32">
        <w:rPr>
          <w:rFonts w:ascii="Helvetica" w:hAnsi="Helvetica" w:cs="Arial"/>
          <w:b/>
          <w:color w:val="595959" w:themeColor="text1" w:themeTint="A6"/>
          <w:sz w:val="15"/>
          <w:szCs w:val="15"/>
          <w:lang w:val="pl-PL" w:eastAsia="en-US"/>
        </w:rPr>
        <w:t>130x200</w:t>
      </w:r>
      <w:r w:rsidR="00B2016F" w:rsidRPr="002F01D4">
        <w:rPr>
          <w:rFonts w:ascii="Helvetica" w:hAnsi="Helvetica" w:cs="Arial"/>
          <w:b/>
          <w:color w:val="595959" w:themeColor="text1" w:themeTint="A6"/>
          <w:sz w:val="15"/>
          <w:szCs w:val="15"/>
          <w:lang w:val="pl-PL" w:eastAsia="en-US"/>
        </w:rPr>
        <w:t xml:space="preserve"> </w:t>
      </w:r>
      <w:r w:rsidR="00034DA8" w:rsidRPr="00034DA8">
        <w:rPr>
          <w:rFonts w:ascii="Helvetica" w:hAnsi="Helvetica" w:cs="Arial"/>
          <w:b/>
          <w:color w:val="595959" w:themeColor="text1" w:themeTint="A6"/>
          <w:sz w:val="15"/>
          <w:szCs w:val="15"/>
          <w:lang w:val="pl-PL" w:eastAsia="en-US"/>
        </w:rPr>
        <w:t>мм</w:t>
      </w:r>
      <w:r w:rsidR="00B2016F" w:rsidRPr="005C03C5">
        <w:rPr>
          <w:rFonts w:ascii="Helvetica" w:hAnsi="Helvetica" w:cs="Helvetica"/>
          <w:b/>
          <w:bCs/>
          <w:color w:val="595959" w:themeColor="text1" w:themeTint="A6"/>
          <w:sz w:val="14"/>
          <w:szCs w:val="14"/>
          <w:lang w:val="pl-PL"/>
        </w:rPr>
        <w:t xml:space="preserve">  </w:t>
      </w:r>
      <w:r w:rsidR="00B2016F">
        <w:rPr>
          <w:rFonts w:ascii="Helvetica" w:hAnsi="Helvetica" w:cs="Helvetica"/>
          <w:b/>
          <w:bCs/>
          <w:color w:val="595959" w:themeColor="text1" w:themeTint="A6"/>
          <w:sz w:val="14"/>
          <w:szCs w:val="14"/>
          <w:lang w:val="pl-PL"/>
        </w:rPr>
        <w:t xml:space="preserve">  </w:t>
      </w:r>
      <w:r w:rsidR="00B2016F" w:rsidRPr="005C03C5">
        <w:rPr>
          <w:rFonts w:ascii="Helvetica" w:hAnsi="Helvetica" w:cs="Helvetica"/>
          <w:b/>
          <w:bCs/>
          <w:color w:val="595959" w:themeColor="text1" w:themeTint="A6"/>
          <w:sz w:val="14"/>
          <w:szCs w:val="14"/>
          <w:lang w:val="pl-PL"/>
        </w:rPr>
        <w:t xml:space="preserve">  </w:t>
      </w:r>
      <w:r w:rsidR="00B2016F" w:rsidRPr="002F01D4">
        <w:rPr>
          <w:rFonts w:ascii="Helvetica" w:hAnsi="Helvetica" w:cs="Trebuchet MS"/>
          <w:iCs/>
          <w:color w:val="595959" w:themeColor="text1" w:themeTint="A6"/>
          <w:sz w:val="12"/>
          <w:szCs w:val="12"/>
          <w:lang w:val="pl-PL"/>
        </w:rPr>
        <w:t>ISBN:</w:t>
      </w:r>
      <w:r w:rsidR="00B2016F">
        <w:rPr>
          <w:rFonts w:ascii="Helvetica" w:hAnsi="Helvetica" w:cs="Trebuchet MS"/>
          <w:iCs/>
          <w:color w:val="595959" w:themeColor="text1" w:themeTint="A6"/>
          <w:sz w:val="13"/>
          <w:szCs w:val="13"/>
          <w:lang w:val="pl-PL"/>
        </w:rPr>
        <w:t xml:space="preserve"> </w:t>
      </w:r>
      <w:r w:rsidR="00B2016F" w:rsidRPr="002F01D4">
        <w:rPr>
          <w:rFonts w:ascii="Helvetica" w:hAnsi="Helvetica" w:cs="Arial"/>
          <w:b/>
          <w:color w:val="595959" w:themeColor="text1" w:themeTint="A6"/>
          <w:sz w:val="15"/>
          <w:szCs w:val="15"/>
          <w:lang w:val="pl-PL" w:eastAsia="en-US"/>
        </w:rPr>
        <w:t>978-83-235-6299-3</w:t>
      </w:r>
    </w:p>
    <w:p w:rsidR="00C50960" w:rsidRDefault="00C50960" w:rsidP="00C50960">
      <w:pPr>
        <w:widowControl w:val="0"/>
        <w:autoSpaceDE w:val="0"/>
        <w:ind w:right="-57"/>
        <w:jc w:val="center"/>
        <w:rPr>
          <w:rFonts w:ascii="Helvetica" w:hAnsi="Helvetica" w:cs="Trebuchet MS"/>
          <w:iCs/>
          <w:noProof/>
          <w:sz w:val="16"/>
          <w:szCs w:val="16"/>
          <w:lang w:val="pl-PL" w:eastAsia="pl-PL"/>
        </w:rPr>
      </w:pPr>
    </w:p>
    <w:p w:rsidR="008B53D1" w:rsidRDefault="008B53D1" w:rsidP="00C50960">
      <w:pPr>
        <w:widowControl w:val="0"/>
        <w:autoSpaceDE w:val="0"/>
        <w:ind w:right="-57"/>
        <w:jc w:val="center"/>
        <w:rPr>
          <w:rFonts w:ascii="Helvetica" w:hAnsi="Helvetica" w:cs="Trebuchet MS"/>
          <w:iCs/>
          <w:noProof/>
          <w:sz w:val="16"/>
          <w:szCs w:val="16"/>
          <w:lang w:val="pl-PL" w:eastAsia="pl-PL"/>
        </w:rPr>
      </w:pPr>
    </w:p>
    <w:p w:rsidR="00C50960" w:rsidRDefault="00C50960" w:rsidP="008C38E7">
      <w:pPr>
        <w:widowControl w:val="0"/>
        <w:autoSpaceDE w:val="0"/>
        <w:ind w:right="-57"/>
        <w:jc w:val="center"/>
        <w:rPr>
          <w:rFonts w:ascii="Helvetica" w:hAnsi="Helvetica" w:cs="Trebuchet MS"/>
          <w:iCs/>
          <w:noProof/>
          <w:sz w:val="16"/>
          <w:szCs w:val="16"/>
          <w:lang w:val="pl-PL" w:eastAsia="pl-PL"/>
        </w:rPr>
      </w:pPr>
    </w:p>
    <w:p w:rsidR="00476C11" w:rsidRDefault="00476C11" w:rsidP="003E1DC2">
      <w:pPr>
        <w:widowControl w:val="0"/>
        <w:autoSpaceDE w:val="0"/>
        <w:ind w:right="-57"/>
        <w:jc w:val="center"/>
        <w:rPr>
          <w:rFonts w:ascii="Helvetica" w:hAnsi="Helvetica" w:cs="Helvetica Neue"/>
          <w:b/>
          <w:sz w:val="18"/>
          <w:szCs w:val="18"/>
        </w:rPr>
      </w:pPr>
      <w:r>
        <w:rPr>
          <w:rFonts w:ascii="Helvetica" w:hAnsi="Helvetica" w:cs="Trebuchet MS"/>
          <w:iCs/>
          <w:noProof/>
          <w:sz w:val="16"/>
          <w:szCs w:val="16"/>
          <w:lang w:val="pl-PL" w:eastAsia="pl-PL"/>
        </w:rPr>
        <w:drawing>
          <wp:inline distT="0" distB="0" distL="0" distR="0" wp14:anchorId="3963A483" wp14:editId="3EAB108E">
            <wp:extent cx="6281996" cy="3584970"/>
            <wp:effectExtent l="0" t="0" r="508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4d"/>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6281996" cy="3584970"/>
                    </a:xfrm>
                    <a:prstGeom prst="rect">
                      <a:avLst/>
                    </a:prstGeom>
                    <a:noFill/>
                    <a:ln>
                      <a:noFill/>
                    </a:ln>
                    <a:extLst>
                      <a:ext uri="{53640926-AAD7-44D8-BBD7-CCE9431645EC}">
                        <a14:shadowObscured xmlns:a14="http://schemas.microsoft.com/office/drawing/2010/main"/>
                      </a:ext>
                    </a:extLst>
                  </pic:spPr>
                </pic:pic>
              </a:graphicData>
            </a:graphic>
          </wp:inline>
        </w:drawing>
      </w:r>
    </w:p>
    <w:p w:rsidR="005679CB" w:rsidRDefault="005679CB" w:rsidP="00476C11">
      <w:pPr>
        <w:widowControl w:val="0"/>
        <w:autoSpaceDE w:val="0"/>
        <w:autoSpaceDN w:val="0"/>
        <w:adjustRightInd w:val="0"/>
        <w:ind w:right="-57"/>
        <w:jc w:val="both"/>
        <w:rPr>
          <w:rFonts w:ascii="Helvetica" w:hAnsi="Helvetica" w:cs="Helvetica Neue"/>
          <w:b/>
          <w:sz w:val="18"/>
          <w:szCs w:val="18"/>
        </w:rPr>
        <w:sectPr w:rsidR="005679CB" w:rsidSect="00476C11">
          <w:footnotePr>
            <w:pos w:val="beneathText"/>
          </w:footnotePr>
          <w:pgSz w:w="11905" w:h="16837"/>
          <w:pgMar w:top="1276" w:right="990" w:bottom="0" w:left="993" w:header="720" w:footer="586" w:gutter="0"/>
          <w:cols w:space="720"/>
          <w:docGrid w:linePitch="360"/>
        </w:sectPr>
      </w:pPr>
    </w:p>
    <w:p w:rsidR="00476C11" w:rsidRDefault="00476C11" w:rsidP="00476C11">
      <w:pPr>
        <w:widowControl w:val="0"/>
        <w:autoSpaceDE w:val="0"/>
        <w:autoSpaceDN w:val="0"/>
        <w:adjustRightInd w:val="0"/>
        <w:ind w:right="-57"/>
        <w:jc w:val="both"/>
        <w:rPr>
          <w:rFonts w:ascii="Helvetica" w:hAnsi="Helvetica" w:cs="Helvetica Neue"/>
          <w:b/>
          <w:sz w:val="18"/>
          <w:szCs w:val="18"/>
        </w:rPr>
      </w:pPr>
    </w:p>
    <w:p w:rsidR="008B53D1" w:rsidRDefault="008B53D1" w:rsidP="005679CB">
      <w:pPr>
        <w:widowControl w:val="0"/>
        <w:autoSpaceDE w:val="0"/>
        <w:autoSpaceDN w:val="0"/>
        <w:adjustRightInd w:val="0"/>
        <w:spacing w:line="276" w:lineRule="auto"/>
        <w:ind w:right="-57"/>
        <w:rPr>
          <w:rFonts w:ascii="Helvetica" w:hAnsi="Helvetica" w:cs="Helvetica Neue"/>
          <w:b/>
          <w:sz w:val="22"/>
          <w:szCs w:val="22"/>
          <w:lang w:val="pl-PL"/>
        </w:rPr>
        <w:sectPr w:rsidR="008B53D1" w:rsidSect="005679CB">
          <w:footnotePr>
            <w:pos w:val="beneathText"/>
          </w:footnotePr>
          <w:type w:val="continuous"/>
          <w:pgSz w:w="11905" w:h="16837"/>
          <w:pgMar w:top="1276" w:right="990" w:bottom="0" w:left="993" w:header="720" w:footer="586" w:gutter="0"/>
          <w:cols w:num="2" w:space="720"/>
          <w:docGrid w:linePitch="360"/>
        </w:sectPr>
      </w:pPr>
    </w:p>
    <w:p w:rsidR="005D31AA" w:rsidRDefault="005D31AA" w:rsidP="008B53D1">
      <w:pPr>
        <w:widowControl w:val="0"/>
        <w:autoSpaceDE w:val="0"/>
        <w:autoSpaceDN w:val="0"/>
        <w:adjustRightInd w:val="0"/>
        <w:spacing w:line="276" w:lineRule="auto"/>
        <w:ind w:right="-57"/>
        <w:rPr>
          <w:rFonts w:ascii="Helvetica" w:hAnsi="Helvetica" w:cs="Helvetica Neue"/>
          <w:b/>
          <w:sz w:val="22"/>
          <w:szCs w:val="22"/>
          <w:lang w:val="pl-PL"/>
        </w:rPr>
      </w:pPr>
    </w:p>
    <w:p w:rsidR="008B53D1" w:rsidRDefault="00EF686C" w:rsidP="008B53D1">
      <w:pPr>
        <w:widowControl w:val="0"/>
        <w:autoSpaceDE w:val="0"/>
        <w:autoSpaceDN w:val="0"/>
        <w:adjustRightInd w:val="0"/>
        <w:spacing w:line="276" w:lineRule="auto"/>
        <w:ind w:right="-57"/>
        <w:rPr>
          <w:rFonts w:ascii="Helvetica" w:hAnsi="Helvetica" w:cs="Helvetica Neue"/>
          <w:sz w:val="18"/>
          <w:szCs w:val="18"/>
          <w:lang w:val="pl-PL"/>
        </w:rPr>
      </w:pPr>
      <w:r w:rsidRPr="00EF686C">
        <w:rPr>
          <w:rFonts w:ascii="Helvetica" w:hAnsi="Helvetica" w:cs="Helvetica Neue"/>
          <w:b/>
          <w:sz w:val="22"/>
          <w:szCs w:val="22"/>
          <w:lang w:val="pl-PL"/>
        </w:rPr>
        <w:t>ПРЕСРЕЛІЗ</w:t>
      </w:r>
      <w:r w:rsidR="005679CB" w:rsidRPr="005679CB">
        <w:rPr>
          <w:rFonts w:ascii="Helvetica" w:hAnsi="Helvetica" w:cs="Helvetica Neue"/>
          <w:b/>
          <w:sz w:val="22"/>
          <w:szCs w:val="22"/>
          <w:lang w:val="pl-PL"/>
        </w:rPr>
        <w:t>:</w:t>
      </w:r>
      <w:r w:rsidR="005679CB" w:rsidRPr="005679CB">
        <w:rPr>
          <w:rFonts w:ascii="Helvetica" w:hAnsi="Helvetica" w:cs="Helvetica Neue"/>
          <w:b/>
          <w:sz w:val="22"/>
          <w:szCs w:val="22"/>
          <w:lang w:val="pl-PL"/>
        </w:rPr>
        <w:br/>
      </w:r>
      <w:r w:rsidR="00756F7D">
        <w:rPr>
          <w:rFonts w:ascii="Helvetica" w:hAnsi="Helvetica"/>
          <w:iCs/>
          <w:sz w:val="17"/>
          <w:szCs w:val="17"/>
          <w:lang w:val="en-GB"/>
        </w:rPr>
        <w:pict>
          <v:shape id="_x0000_i1026" type="#_x0000_t75" style="width:528.7pt;height:.8pt" o:hrpct="0" o:hralign="center" o:hr="t">
            <v:imagedata r:id="rId7" o:title="Default Line"/>
          </v:shape>
        </w:pict>
      </w:r>
    </w:p>
    <w:p w:rsidR="005679CB" w:rsidRPr="00107A00" w:rsidRDefault="005679CB" w:rsidP="00107A00">
      <w:pPr>
        <w:widowControl w:val="0"/>
        <w:autoSpaceDE w:val="0"/>
        <w:autoSpaceDN w:val="0"/>
        <w:adjustRightInd w:val="0"/>
        <w:spacing w:line="276" w:lineRule="auto"/>
        <w:ind w:right="-57"/>
        <w:jc w:val="both"/>
        <w:rPr>
          <w:rFonts w:ascii="Helvetica" w:hAnsi="Helvetica" w:cs="Helvetica Neue"/>
          <w:sz w:val="18"/>
          <w:szCs w:val="18"/>
          <w:lang w:val="pl-PL"/>
        </w:rPr>
      </w:pPr>
      <w:r w:rsidRPr="005679CB">
        <w:rPr>
          <w:rFonts w:ascii="Helvetica" w:hAnsi="Helvetica" w:cs="Helvetica Neue"/>
          <w:sz w:val="18"/>
          <w:szCs w:val="18"/>
          <w:lang w:val="pl-PL"/>
        </w:rPr>
        <w:br/>
      </w:r>
      <w:r w:rsidR="008C0B82" w:rsidRPr="008C0B82">
        <w:rPr>
          <w:rFonts w:ascii="Helvetica" w:hAnsi="Helvetica" w:cs="Helvetica Neue"/>
          <w:sz w:val="18"/>
          <w:szCs w:val="18"/>
          <w:lang w:val="pl-PL"/>
        </w:rPr>
        <w:t>Дебютна збірка сілезького поета Кароля Ґвуздзя, вірші якого захоплюють своєю зрілістю і переносять читача у незвичайний світ ностальгії за батьківщиною, в країну дитинства, а водночас відображають крик душі тисяч сілезців, для яких сілезька земля – їхня найбільша цінність. Сторінки збірки наповнені патріотичними роздумами, спогадами, любов'ю, природою та ностальгією. Оригінал сілезькою мовою супроводжується перекладом на українську, завдяки чому український читач має можливість ще краще зрозуміти Сілезію та сілезців. Переклад також допомагає збудувати своєрідну паралель між долями сілезців та українців. Презентоване двомовне видання є першим в історії перекладом сілезької літератури на іноземну мову</w:t>
      </w:r>
      <w:r w:rsidR="00F00C17">
        <w:rPr>
          <w:rFonts w:ascii="Helvetica" w:hAnsi="Helvetica" w:cs="Helvetica Neue"/>
          <w:sz w:val="18"/>
          <w:szCs w:val="18"/>
          <w:lang w:val="pl-PL"/>
        </w:rPr>
        <w:t>.</w:t>
      </w:r>
    </w:p>
    <w:p w:rsidR="00ED12FA" w:rsidRDefault="00ED12FA" w:rsidP="008B53D1">
      <w:pPr>
        <w:widowControl w:val="0"/>
        <w:autoSpaceDE w:val="0"/>
        <w:autoSpaceDN w:val="0"/>
        <w:adjustRightInd w:val="0"/>
        <w:spacing w:line="276" w:lineRule="auto"/>
        <w:ind w:right="-57"/>
        <w:rPr>
          <w:rFonts w:ascii="Helvetica" w:hAnsi="Helvetica" w:cs="Helvetica Neue"/>
          <w:sz w:val="18"/>
          <w:szCs w:val="18"/>
          <w:lang w:val="pl-PL"/>
        </w:rPr>
      </w:pPr>
    </w:p>
    <w:p w:rsidR="008B53D1" w:rsidRDefault="008B53D1" w:rsidP="00476C11">
      <w:pPr>
        <w:widowControl w:val="0"/>
        <w:autoSpaceDE w:val="0"/>
        <w:autoSpaceDN w:val="0"/>
        <w:adjustRightInd w:val="0"/>
        <w:ind w:right="-57"/>
        <w:jc w:val="both"/>
        <w:rPr>
          <w:rFonts w:ascii="Helvetica" w:hAnsi="Helvetica" w:cs="Helvetica Neue"/>
          <w:b/>
          <w:sz w:val="18"/>
          <w:szCs w:val="18"/>
          <w:lang w:val="pl-PL"/>
        </w:rPr>
      </w:pPr>
    </w:p>
    <w:p w:rsidR="00AB08EF" w:rsidRDefault="00AB08EF" w:rsidP="00AB08EF">
      <w:pPr>
        <w:widowControl w:val="0"/>
        <w:pBdr>
          <w:bottom w:val="single" w:sz="12" w:space="1" w:color="auto"/>
        </w:pBdr>
        <w:autoSpaceDE w:val="0"/>
        <w:autoSpaceDN w:val="0"/>
        <w:adjustRightInd w:val="0"/>
        <w:spacing w:line="276" w:lineRule="auto"/>
        <w:ind w:right="-57"/>
        <w:rPr>
          <w:rFonts w:ascii="Helvetica" w:hAnsi="Helvetica" w:cs="Helvetica Neue"/>
          <w:sz w:val="18"/>
          <w:szCs w:val="18"/>
          <w:lang w:val="pl-PL"/>
        </w:rPr>
      </w:pPr>
    </w:p>
    <w:p w:rsidR="00AB08EF" w:rsidRDefault="00AB08EF" w:rsidP="00AB08EF">
      <w:pPr>
        <w:widowControl w:val="0"/>
        <w:autoSpaceDE w:val="0"/>
        <w:autoSpaceDN w:val="0"/>
        <w:adjustRightInd w:val="0"/>
        <w:spacing w:line="276" w:lineRule="auto"/>
        <w:ind w:right="-57"/>
        <w:jc w:val="both"/>
        <w:rPr>
          <w:rFonts w:ascii="Helvetica" w:hAnsi="Helvetica" w:cs="Helvetica Neue"/>
          <w:sz w:val="18"/>
          <w:szCs w:val="18"/>
          <w:lang w:val="pl-PL"/>
        </w:rPr>
      </w:pPr>
    </w:p>
    <w:p w:rsidR="00A60EE0" w:rsidRDefault="00AB08EF" w:rsidP="00A60EE0">
      <w:pPr>
        <w:widowControl w:val="0"/>
        <w:autoSpaceDE w:val="0"/>
        <w:autoSpaceDN w:val="0"/>
        <w:adjustRightInd w:val="0"/>
        <w:spacing w:line="276" w:lineRule="auto"/>
        <w:ind w:right="-57"/>
        <w:jc w:val="both"/>
        <w:rPr>
          <w:rFonts w:ascii="Helvetica" w:hAnsi="Helvetica" w:cs="Helvetica Neue"/>
          <w:b/>
          <w:color w:val="000000" w:themeColor="text1"/>
          <w:sz w:val="18"/>
          <w:szCs w:val="18"/>
          <w:lang w:val="pl-PL"/>
        </w:rPr>
      </w:pPr>
      <w:r w:rsidRPr="00A60EE0">
        <w:rPr>
          <w:rFonts w:ascii="Helvetica" w:hAnsi="Helvetica" w:cs="Helvetica Neue"/>
          <w:color w:val="000000" w:themeColor="text1"/>
          <w:sz w:val="18"/>
          <w:szCs w:val="18"/>
          <w:lang w:val="pl-PL"/>
        </w:rPr>
        <w:br/>
      </w:r>
      <w:r w:rsidR="00E93B59" w:rsidRPr="00E93B59">
        <w:rPr>
          <w:rFonts w:ascii="Helvetica" w:hAnsi="Helvetica" w:cs="Helvetica Neue"/>
          <w:b/>
          <w:color w:val="000000" w:themeColor="text1"/>
          <w:sz w:val="18"/>
          <w:szCs w:val="18"/>
          <w:lang w:val="pl-PL"/>
        </w:rPr>
        <w:t>Вперше в історії літературу, написану сілезькою мовою, перекладено та видано на іноземній мові</w:t>
      </w:r>
      <w:r w:rsidR="00A60EE0" w:rsidRPr="00A60EE0">
        <w:rPr>
          <w:rFonts w:ascii="Helvetica" w:hAnsi="Helvetica" w:cs="Helvetica Neue"/>
          <w:b/>
          <w:color w:val="000000" w:themeColor="text1"/>
          <w:sz w:val="18"/>
          <w:szCs w:val="18"/>
          <w:lang w:val="pl-PL"/>
        </w:rPr>
        <w:t>!</w:t>
      </w:r>
    </w:p>
    <w:p w:rsidR="003F52FD" w:rsidRPr="00A60EE0" w:rsidRDefault="003F52FD" w:rsidP="00A60EE0">
      <w:pPr>
        <w:widowControl w:val="0"/>
        <w:autoSpaceDE w:val="0"/>
        <w:autoSpaceDN w:val="0"/>
        <w:adjustRightInd w:val="0"/>
        <w:spacing w:line="276" w:lineRule="auto"/>
        <w:ind w:right="-57"/>
        <w:jc w:val="both"/>
        <w:rPr>
          <w:rFonts w:ascii="Helvetica" w:hAnsi="Helvetica" w:cs="Helvetica Neue"/>
          <w:b/>
          <w:color w:val="000000" w:themeColor="text1"/>
          <w:sz w:val="18"/>
          <w:szCs w:val="18"/>
          <w:lang w:val="pl-PL"/>
        </w:rPr>
      </w:pPr>
    </w:p>
    <w:p w:rsidR="00AB08EF" w:rsidRPr="00A60EE0" w:rsidRDefault="00A60EE0" w:rsidP="00A60EE0">
      <w:pPr>
        <w:widowControl w:val="0"/>
        <w:autoSpaceDE w:val="0"/>
        <w:autoSpaceDN w:val="0"/>
        <w:adjustRightInd w:val="0"/>
        <w:spacing w:line="276" w:lineRule="auto"/>
        <w:ind w:right="-57"/>
        <w:jc w:val="both"/>
        <w:rPr>
          <w:rFonts w:ascii="Helvetica" w:hAnsi="Helvetica" w:cs="Helvetica Neue"/>
          <w:color w:val="000000" w:themeColor="text1"/>
          <w:sz w:val="18"/>
          <w:szCs w:val="18"/>
          <w:lang w:val="pl-PL"/>
        </w:rPr>
      </w:pPr>
      <w:r w:rsidRPr="00A60EE0">
        <w:rPr>
          <w:rFonts w:ascii="Helvetica" w:hAnsi="Helvetica" w:cs="Helvetica Neue"/>
          <w:color w:val="000000" w:themeColor="text1"/>
          <w:sz w:val="18"/>
          <w:szCs w:val="18"/>
          <w:lang w:val="pl-PL"/>
        </w:rPr>
        <w:t>"Приховані думки</w:t>
      </w:r>
      <w:r w:rsidR="00130BF7">
        <w:rPr>
          <w:rFonts w:ascii="Helvetica" w:hAnsi="Helvetica" w:cs="Helvetica Neue"/>
          <w:color w:val="000000" w:themeColor="text1"/>
          <w:sz w:val="18"/>
          <w:szCs w:val="18"/>
          <w:lang w:val="pl-PL"/>
        </w:rPr>
        <w:t xml:space="preserve"> / Myśli ukryte"</w:t>
      </w:r>
      <w:r w:rsidR="00FD1DF3">
        <w:rPr>
          <w:rFonts w:ascii="Helvetica" w:hAnsi="Helvetica" w:cs="Helvetica Neue"/>
          <w:color w:val="000000" w:themeColor="text1"/>
          <w:sz w:val="18"/>
          <w:szCs w:val="18"/>
          <w:lang w:val="pl-PL"/>
        </w:rPr>
        <w:t xml:space="preserve"> – </w:t>
      </w:r>
      <w:r w:rsidR="00AE52C6" w:rsidRPr="00AE52C6">
        <w:rPr>
          <w:rFonts w:ascii="Helvetica" w:hAnsi="Helvetica" w:cs="Helvetica Neue"/>
          <w:color w:val="000000" w:themeColor="text1"/>
          <w:sz w:val="18"/>
          <w:szCs w:val="18"/>
          <w:lang w:val="pl-PL"/>
        </w:rPr>
        <w:t xml:space="preserve">це поезія Кароля Ґвуздзя з 2010 року, яку було гідно оцінено та вибрано для того, щоб зробити щось, чого в сілезькій культурі ще ніколи не було. Опубліковано перший переклад сілезької літератури на іноземну мову! Видана в 2010 році збірка віршів, як виявилося згодом, була першою публікацією в сучасній літературі, повністю написана з застосуванням сілезької транскрипції. В травні 2024 року «Приховані думки» опубліковано в перекладі на українську мову у супроводі сілезького оригіналу. Це надзвичайно гарний знак підтримки з боку Варшавського університету як для сілезького, так і для українського народів. Це, безсумнівно, визначна віха в розвитку сілезької літератури. Відповідальними за історичний переклад є доктор </w:t>
      </w:r>
      <w:r w:rsidR="00AE52C6" w:rsidRPr="00C416ED">
        <w:rPr>
          <w:rFonts w:ascii="Helvetica" w:hAnsi="Helvetica" w:cs="Helvetica Neue"/>
          <w:b/>
          <w:color w:val="000000" w:themeColor="text1"/>
          <w:sz w:val="18"/>
          <w:szCs w:val="18"/>
          <w:lang w:val="pl-PL"/>
        </w:rPr>
        <w:t>Наталія Шліхутка</w:t>
      </w:r>
      <w:r w:rsidR="00AE52C6" w:rsidRPr="00AE52C6">
        <w:rPr>
          <w:rFonts w:ascii="Helvetica" w:hAnsi="Helvetica" w:cs="Helvetica Neue"/>
          <w:color w:val="000000" w:themeColor="text1"/>
          <w:sz w:val="18"/>
          <w:szCs w:val="18"/>
          <w:lang w:val="pl-PL"/>
        </w:rPr>
        <w:t xml:space="preserve">, лінгвістка, дослідниця слов'янських мов у Вроцлавському університеті, викладачка Ягеллонського університету, присяжна перекладачка словацької та української мов, та </w:t>
      </w:r>
      <w:r w:rsidR="00AE52C6" w:rsidRPr="00E04791">
        <w:rPr>
          <w:rFonts w:ascii="Helvetica" w:hAnsi="Helvetica" w:cs="Helvetica Neue"/>
          <w:b/>
          <w:color w:val="000000" w:themeColor="text1"/>
          <w:sz w:val="18"/>
          <w:szCs w:val="18"/>
          <w:lang w:val="pl-PL"/>
        </w:rPr>
        <w:t>Варфоломій Ванот</w:t>
      </w:r>
      <w:r w:rsidR="00AE52C6" w:rsidRPr="00AE52C6">
        <w:rPr>
          <w:rFonts w:ascii="Helvetica" w:hAnsi="Helvetica" w:cs="Helvetica Neue"/>
          <w:color w:val="000000" w:themeColor="text1"/>
          <w:sz w:val="18"/>
          <w:szCs w:val="18"/>
          <w:lang w:val="pl-PL"/>
        </w:rPr>
        <w:t>, випускник Інституту філософії Сілезького університету, перекладач, редактор, коректор та поціновувач слов'янських мов</w:t>
      </w:r>
      <w:r w:rsidR="001446DD">
        <w:rPr>
          <w:rFonts w:ascii="Helvetica" w:hAnsi="Helvetica" w:cs="Helvetica Neue"/>
          <w:color w:val="000000" w:themeColor="text1"/>
          <w:sz w:val="18"/>
          <w:szCs w:val="18"/>
          <w:lang w:val="pl-PL"/>
        </w:rPr>
        <w:t>.</w:t>
      </w:r>
    </w:p>
    <w:p w:rsidR="00AB08EF" w:rsidRPr="00A60EE0" w:rsidRDefault="00AB08EF" w:rsidP="00476C11">
      <w:pPr>
        <w:widowControl w:val="0"/>
        <w:autoSpaceDE w:val="0"/>
        <w:autoSpaceDN w:val="0"/>
        <w:adjustRightInd w:val="0"/>
        <w:ind w:right="-57"/>
        <w:jc w:val="both"/>
        <w:rPr>
          <w:rFonts w:ascii="Helvetica" w:hAnsi="Helvetica" w:cs="Helvetica Neue"/>
          <w:b/>
          <w:color w:val="000000" w:themeColor="text1"/>
          <w:sz w:val="18"/>
          <w:szCs w:val="18"/>
          <w:lang w:val="pl-PL"/>
        </w:rPr>
      </w:pPr>
    </w:p>
    <w:p w:rsidR="00756F7D" w:rsidRDefault="00756F7D">
      <w:pPr>
        <w:suppressAutoHyphens w:val="0"/>
        <w:spacing w:after="200" w:line="276" w:lineRule="auto"/>
        <w:rPr>
          <w:rFonts w:ascii="Helvetica" w:hAnsi="Helvetica" w:cs="Helvetica Neue"/>
          <w:b/>
          <w:sz w:val="22"/>
          <w:szCs w:val="22"/>
          <w:lang w:val="pl-PL"/>
        </w:rPr>
      </w:pPr>
      <w:r>
        <w:rPr>
          <w:rFonts w:ascii="Helvetica" w:hAnsi="Helvetica" w:cs="Helvetica Neue"/>
          <w:b/>
          <w:sz w:val="22"/>
          <w:szCs w:val="22"/>
          <w:lang w:val="pl-PL"/>
        </w:rPr>
        <w:br w:type="page"/>
      </w:r>
      <w:bookmarkStart w:id="0" w:name="_GoBack"/>
      <w:bookmarkEnd w:id="0"/>
    </w:p>
    <w:p w:rsidR="005D31AA" w:rsidRPr="005679CB" w:rsidRDefault="00895F39" w:rsidP="005D31AA">
      <w:pPr>
        <w:widowControl w:val="0"/>
        <w:autoSpaceDE w:val="0"/>
        <w:autoSpaceDN w:val="0"/>
        <w:adjustRightInd w:val="0"/>
        <w:spacing w:line="276" w:lineRule="auto"/>
        <w:ind w:right="-57"/>
        <w:rPr>
          <w:rFonts w:ascii="Helvetica" w:hAnsi="Helvetica" w:cs="Helvetica Neue"/>
          <w:b/>
          <w:sz w:val="22"/>
          <w:szCs w:val="22"/>
          <w:lang w:val="pl-PL"/>
        </w:rPr>
      </w:pPr>
      <w:r w:rsidRPr="006B5F85">
        <w:rPr>
          <w:rFonts w:ascii="Helvetica" w:hAnsi="Helvetica" w:cs="Helvetica Neue"/>
          <w:b/>
          <w:sz w:val="22"/>
          <w:szCs w:val="22"/>
          <w:lang w:val="pl-PL"/>
        </w:rPr>
        <w:lastRenderedPageBreak/>
        <w:t>СПИСОК ВІРШІВ</w:t>
      </w:r>
      <w:r w:rsidR="005D31AA" w:rsidRPr="005679CB">
        <w:rPr>
          <w:rFonts w:ascii="Helvetica" w:hAnsi="Helvetica" w:cs="Helvetica Neue"/>
          <w:b/>
          <w:sz w:val="22"/>
          <w:szCs w:val="22"/>
          <w:lang w:val="pl-PL"/>
        </w:rPr>
        <w:t>:</w:t>
      </w:r>
    </w:p>
    <w:p w:rsidR="005679CB" w:rsidRDefault="00756F7D" w:rsidP="00476C11">
      <w:pPr>
        <w:widowControl w:val="0"/>
        <w:autoSpaceDE w:val="0"/>
        <w:autoSpaceDN w:val="0"/>
        <w:adjustRightInd w:val="0"/>
        <w:ind w:right="-57"/>
        <w:jc w:val="both"/>
        <w:rPr>
          <w:rFonts w:ascii="Helvetica" w:hAnsi="Helvetica" w:cs="Helvetica Neue"/>
          <w:b/>
          <w:sz w:val="18"/>
          <w:szCs w:val="18"/>
          <w:lang w:val="pl-PL"/>
        </w:rPr>
      </w:pPr>
      <w:r>
        <w:rPr>
          <w:rFonts w:ascii="Helvetica" w:hAnsi="Helvetica"/>
          <w:iCs/>
          <w:sz w:val="17"/>
          <w:szCs w:val="17"/>
          <w:lang w:val="en-GB"/>
        </w:rPr>
        <w:pict>
          <v:shape id="_x0000_i1027" type="#_x0000_t75" style="width:528.7pt;height:.8pt" o:hrpct="0" o:hralign="center" o:hr="t">
            <v:imagedata r:id="rId7" o:title="Default Line"/>
          </v:shape>
        </w:pict>
      </w:r>
    </w:p>
    <w:p w:rsidR="00D8240A" w:rsidRDefault="00D8240A" w:rsidP="008B53D1">
      <w:pPr>
        <w:widowControl w:val="0"/>
        <w:autoSpaceDE w:val="0"/>
        <w:autoSpaceDN w:val="0"/>
        <w:adjustRightInd w:val="0"/>
        <w:spacing w:line="276" w:lineRule="auto"/>
        <w:ind w:right="-57"/>
        <w:jc w:val="both"/>
        <w:rPr>
          <w:rFonts w:ascii="Helvetica" w:hAnsi="Helvetica" w:cs="Helvetica Neue"/>
          <w:b/>
          <w:sz w:val="22"/>
          <w:szCs w:val="22"/>
          <w:lang w:val="pl-PL"/>
        </w:rPr>
      </w:pPr>
    </w:p>
    <w:p w:rsidR="005D31AA" w:rsidRDefault="005D31AA" w:rsidP="008B53D1">
      <w:pPr>
        <w:widowControl w:val="0"/>
        <w:autoSpaceDE w:val="0"/>
        <w:autoSpaceDN w:val="0"/>
        <w:adjustRightInd w:val="0"/>
        <w:spacing w:line="276" w:lineRule="auto"/>
        <w:ind w:right="-57"/>
        <w:jc w:val="both"/>
        <w:rPr>
          <w:rFonts w:ascii="Helvetica" w:hAnsi="Helvetica" w:cs="Helvetica Neue"/>
          <w:sz w:val="18"/>
          <w:szCs w:val="18"/>
          <w:lang w:val="pl-PL"/>
        </w:rPr>
        <w:sectPr w:rsidR="005D31AA" w:rsidSect="008B53D1">
          <w:footnotePr>
            <w:pos w:val="beneathText"/>
          </w:footnotePr>
          <w:type w:val="continuous"/>
          <w:pgSz w:w="11905" w:h="16837"/>
          <w:pgMar w:top="1276" w:right="990" w:bottom="0" w:left="993" w:header="720" w:footer="586" w:gutter="0"/>
          <w:cols w:space="720"/>
          <w:docGrid w:linePitch="360"/>
        </w:sectPr>
      </w:pPr>
    </w:p>
    <w:p w:rsidR="00DB7955" w:rsidRDefault="005679CB" w:rsidP="00DB7955">
      <w:pPr>
        <w:widowControl w:val="0"/>
        <w:autoSpaceDE w:val="0"/>
        <w:spacing w:line="276" w:lineRule="auto"/>
        <w:ind w:left="7797" w:right="-57" w:hanging="7797"/>
        <w:rPr>
          <w:rFonts w:ascii="Helvetica" w:hAnsi="Helvetica" w:cs="Helvetica Neue"/>
          <w:sz w:val="16"/>
          <w:szCs w:val="16"/>
          <w:lang w:val="pl-PL"/>
        </w:rPr>
      </w:pPr>
      <w:r w:rsidRPr="00DB7955">
        <w:rPr>
          <w:rFonts w:ascii="Helvetica" w:hAnsi="Helvetica" w:cs="Helvetica Neue"/>
          <w:sz w:val="16"/>
          <w:szCs w:val="16"/>
          <w:lang w:val="pl-PL"/>
        </w:rPr>
        <w:t xml:space="preserve">1. </w:t>
      </w:r>
      <w:r w:rsidR="00DB7955" w:rsidRPr="00DB7955">
        <w:rPr>
          <w:rFonts w:ascii="Helvetica" w:hAnsi="Helvetica" w:cs="Helvetica Neue"/>
          <w:sz w:val="16"/>
          <w:szCs w:val="16"/>
          <w:lang w:val="pl-PL"/>
        </w:rPr>
        <w:t>* * * (Puste źwjynki serca…) / * * * (Порожні звуки серця…)</w:t>
      </w:r>
    </w:p>
    <w:p w:rsid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2. </w:t>
      </w:r>
      <w:r w:rsidRPr="00DB7955">
        <w:rPr>
          <w:rFonts w:ascii="Helvetica" w:hAnsi="Helvetica" w:cs="Helvetica Neue"/>
          <w:sz w:val="16"/>
          <w:szCs w:val="16"/>
          <w:lang w:val="pl-PL"/>
        </w:rPr>
        <w:t>Smutek / Печаль</w:t>
      </w:r>
    </w:p>
    <w:p w:rsid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3. </w:t>
      </w:r>
      <w:r w:rsidRPr="00DB7955">
        <w:rPr>
          <w:rFonts w:ascii="Helvetica" w:hAnsi="Helvetica" w:cs="Helvetica Neue"/>
          <w:sz w:val="16"/>
          <w:szCs w:val="16"/>
          <w:lang w:val="pl-PL"/>
        </w:rPr>
        <w:t>Brif bezdůmnego / Лист бездомного</w:t>
      </w:r>
      <w:r>
        <w:rPr>
          <w:rFonts w:ascii="Helvetica" w:hAnsi="Helvetica" w:cs="Helvetica Neue"/>
          <w:sz w:val="16"/>
          <w:szCs w:val="16"/>
          <w:lang w:val="pl-PL"/>
        </w:rPr>
        <w:t xml:space="preserve"> </w:t>
      </w:r>
    </w:p>
    <w:p w:rsid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4. </w:t>
      </w:r>
      <w:r w:rsidRPr="00DB7955">
        <w:rPr>
          <w:rFonts w:ascii="Helvetica" w:hAnsi="Helvetica" w:cs="Helvetica Neue"/>
          <w:sz w:val="16"/>
          <w:szCs w:val="16"/>
          <w:lang w:val="pl-PL"/>
        </w:rPr>
        <w:t>Einsam / Einsam</w:t>
      </w:r>
      <w:r>
        <w:rPr>
          <w:rFonts w:ascii="Helvetica" w:hAnsi="Helvetica" w:cs="Helvetica Neue"/>
          <w:sz w:val="16"/>
          <w:szCs w:val="16"/>
          <w:lang w:val="pl-PL"/>
        </w:rPr>
        <w:t xml:space="preserve"> </w:t>
      </w:r>
    </w:p>
    <w:p w:rsidR="00DB7955" w:rsidRP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5. </w:t>
      </w:r>
      <w:r w:rsidRPr="00DB7955">
        <w:rPr>
          <w:rFonts w:ascii="Helvetica" w:hAnsi="Helvetica" w:cs="Helvetica Neue"/>
          <w:sz w:val="16"/>
          <w:szCs w:val="16"/>
          <w:lang w:val="pl-PL"/>
        </w:rPr>
        <w:t>Poćyrz / Вервиця</w:t>
      </w:r>
    </w:p>
    <w:p w:rsid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6. </w:t>
      </w:r>
      <w:r w:rsidRPr="00DB7955">
        <w:rPr>
          <w:rFonts w:ascii="Helvetica" w:hAnsi="Helvetica" w:cs="Helvetica Neue"/>
          <w:sz w:val="16"/>
          <w:szCs w:val="16"/>
          <w:lang w:val="pl-PL"/>
        </w:rPr>
        <w:t>* * * (Blaskym uod słůńca…) / * * * (Промінням сонця…)</w:t>
      </w:r>
    </w:p>
    <w:p w:rsid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7. </w:t>
      </w:r>
      <w:r w:rsidRPr="00DB7955">
        <w:rPr>
          <w:rFonts w:ascii="Helvetica" w:hAnsi="Helvetica" w:cs="Helvetica Neue"/>
          <w:sz w:val="16"/>
          <w:szCs w:val="16"/>
          <w:lang w:val="pl-PL"/>
        </w:rPr>
        <w:t>Do G. / До Ґ.</w:t>
      </w:r>
    </w:p>
    <w:p w:rsid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8. </w:t>
      </w:r>
      <w:r w:rsidRPr="00DB7955">
        <w:rPr>
          <w:rFonts w:ascii="Helvetica" w:hAnsi="Helvetica" w:cs="Helvetica Neue"/>
          <w:sz w:val="16"/>
          <w:szCs w:val="16"/>
          <w:lang w:val="pl-PL"/>
        </w:rPr>
        <w:t>Egzorta / Проповідь</w:t>
      </w:r>
    </w:p>
    <w:p w:rsid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9. </w:t>
      </w:r>
      <w:r w:rsidRPr="00DB7955">
        <w:rPr>
          <w:rFonts w:ascii="Helvetica" w:hAnsi="Helvetica" w:cs="Helvetica Neue"/>
          <w:sz w:val="16"/>
          <w:szCs w:val="16"/>
          <w:lang w:val="pl-PL"/>
        </w:rPr>
        <w:t>Na klynczkach / На колінах</w:t>
      </w:r>
    </w:p>
    <w:p w:rsid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10. </w:t>
      </w:r>
      <w:r w:rsidRPr="00DB7955">
        <w:rPr>
          <w:rFonts w:ascii="Helvetica" w:hAnsi="Helvetica" w:cs="Helvetica Neue"/>
          <w:sz w:val="16"/>
          <w:szCs w:val="16"/>
          <w:lang w:val="pl-PL"/>
        </w:rPr>
        <w:t>Uodloz / Пішов</w:t>
      </w:r>
    </w:p>
    <w:p w:rsid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11. </w:t>
      </w:r>
      <w:r w:rsidRPr="00DB7955">
        <w:rPr>
          <w:rFonts w:ascii="Helvetica" w:hAnsi="Helvetica" w:cs="Helvetica Neue"/>
          <w:sz w:val="16"/>
          <w:szCs w:val="16"/>
          <w:lang w:val="pl-PL"/>
        </w:rPr>
        <w:t>Stwjerdzyńy / Ствердження</w:t>
      </w:r>
    </w:p>
    <w:p w:rsid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12. </w:t>
      </w:r>
      <w:r w:rsidRPr="00DB7955">
        <w:rPr>
          <w:rFonts w:ascii="Helvetica" w:hAnsi="Helvetica" w:cs="Helvetica Neue"/>
          <w:sz w:val="16"/>
          <w:szCs w:val="16"/>
          <w:lang w:val="pl-PL"/>
        </w:rPr>
        <w:t>Ańůł / Янгол</w:t>
      </w:r>
    </w:p>
    <w:p w:rsidR="00DB7955" w:rsidRDefault="00DB7955" w:rsidP="00DB7955">
      <w:pPr>
        <w:widowControl w:val="0"/>
        <w:autoSpaceDE w:val="0"/>
        <w:spacing w:line="276" w:lineRule="auto"/>
        <w:ind w:left="7797" w:right="-57" w:hanging="7797"/>
        <w:rPr>
          <w:rFonts w:ascii="Helvetica" w:hAnsi="Helvetica" w:cs="Helvetica Neue"/>
          <w:sz w:val="16"/>
          <w:szCs w:val="16"/>
          <w:lang w:val="pl-PL"/>
        </w:rPr>
      </w:pPr>
    </w:p>
    <w:p w:rsidR="00DB7955" w:rsidRP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13. </w:t>
      </w:r>
      <w:r w:rsidRPr="00DB7955">
        <w:rPr>
          <w:rFonts w:ascii="Helvetica" w:hAnsi="Helvetica" w:cs="Helvetica Neue"/>
          <w:sz w:val="16"/>
          <w:szCs w:val="16"/>
          <w:lang w:val="pl-PL"/>
        </w:rPr>
        <w:t>Uůna / Вона</w:t>
      </w:r>
    </w:p>
    <w:p w:rsidR="00DB7955" w:rsidRP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14. </w:t>
      </w:r>
      <w:r w:rsidRPr="00DB7955">
        <w:rPr>
          <w:rFonts w:ascii="Helvetica" w:hAnsi="Helvetica" w:cs="Helvetica Neue"/>
          <w:sz w:val="16"/>
          <w:szCs w:val="16"/>
          <w:lang w:val="pl-PL"/>
        </w:rPr>
        <w:t>Słowa ńypedźane / Несказані слова</w:t>
      </w:r>
    </w:p>
    <w:p w:rsidR="00DB7955" w:rsidRP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15. </w:t>
      </w:r>
      <w:r w:rsidRPr="00DB7955">
        <w:rPr>
          <w:rFonts w:ascii="Helvetica" w:hAnsi="Helvetica" w:cs="Helvetica Neue"/>
          <w:sz w:val="16"/>
          <w:szCs w:val="16"/>
          <w:lang w:val="pl-PL"/>
        </w:rPr>
        <w:t>Hymn norodu ślůnskigo / Гімн сілезької нації</w:t>
      </w:r>
    </w:p>
    <w:p w:rsid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16. </w:t>
      </w:r>
      <w:r w:rsidRPr="00DB7955">
        <w:rPr>
          <w:rFonts w:ascii="Helvetica" w:hAnsi="Helvetica" w:cs="Helvetica Neue"/>
          <w:sz w:val="16"/>
          <w:szCs w:val="16"/>
          <w:lang w:val="pl-PL"/>
        </w:rPr>
        <w:t>* * * (Půnoć już zabrakło…) / * * * (Нібито вже немає…)</w:t>
      </w:r>
    </w:p>
    <w:p w:rsidR="00DB7955" w:rsidRP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17. </w:t>
      </w:r>
      <w:r w:rsidRPr="00DB7955">
        <w:rPr>
          <w:rFonts w:ascii="Helvetica" w:hAnsi="Helvetica" w:cs="Helvetica Neue"/>
          <w:sz w:val="16"/>
          <w:szCs w:val="16"/>
          <w:lang w:val="pl-PL"/>
        </w:rPr>
        <w:t>Źymjo z Auschwitz / Аушвіцький край</w:t>
      </w:r>
    </w:p>
    <w:p w:rsidR="00DB7955" w:rsidRP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18. </w:t>
      </w:r>
      <w:r w:rsidRPr="00DB7955">
        <w:rPr>
          <w:rFonts w:ascii="Helvetica" w:hAnsi="Helvetica" w:cs="Helvetica Neue"/>
          <w:sz w:val="16"/>
          <w:szCs w:val="16"/>
          <w:lang w:val="pl-PL"/>
        </w:rPr>
        <w:t>* * * (Hned uobrůca śe za śa…) / * * * (Незабаром озирнуся…)</w:t>
      </w:r>
    </w:p>
    <w:p w:rsidR="00DB7955" w:rsidRP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19. </w:t>
      </w:r>
      <w:r w:rsidRPr="00DB7955">
        <w:rPr>
          <w:rFonts w:ascii="Helvetica" w:hAnsi="Helvetica" w:cs="Helvetica Neue"/>
          <w:sz w:val="16"/>
          <w:szCs w:val="16"/>
          <w:lang w:val="pl-PL"/>
        </w:rPr>
        <w:t>Kůńec gruby / Смерть копальні</w:t>
      </w:r>
    </w:p>
    <w:p w:rsid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20. </w:t>
      </w:r>
      <w:r w:rsidRPr="00DB7955">
        <w:rPr>
          <w:rFonts w:ascii="Helvetica" w:hAnsi="Helvetica" w:cs="Helvetica Neue"/>
          <w:sz w:val="16"/>
          <w:szCs w:val="16"/>
          <w:lang w:val="pl-PL"/>
        </w:rPr>
        <w:t>* * * (A nauobkoło ćisza…) / * * * (А довкола тиша…)</w:t>
      </w:r>
    </w:p>
    <w:p w:rsid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21. </w:t>
      </w:r>
      <w:r w:rsidRPr="00DB7955">
        <w:rPr>
          <w:rFonts w:ascii="Helvetica" w:hAnsi="Helvetica" w:cs="Helvetica Neue"/>
          <w:sz w:val="16"/>
          <w:szCs w:val="16"/>
          <w:lang w:val="pl-PL"/>
        </w:rPr>
        <w:t>Cesta / Шлях</w:t>
      </w:r>
    </w:p>
    <w:p w:rsidR="00DB7955" w:rsidRPr="00DB7955" w:rsidRDefault="00DB7955" w:rsidP="00DB7955">
      <w:pPr>
        <w:widowControl w:val="0"/>
        <w:autoSpaceDE w:val="0"/>
        <w:spacing w:line="276" w:lineRule="auto"/>
        <w:ind w:left="7797" w:right="-57" w:hanging="7797"/>
        <w:rPr>
          <w:rFonts w:ascii="Helvetica" w:hAnsi="Helvetica" w:cs="Helvetica Neue"/>
          <w:sz w:val="14"/>
          <w:szCs w:val="16"/>
          <w:lang w:val="pl-PL"/>
        </w:rPr>
      </w:pPr>
      <w:r w:rsidRPr="00DB7955">
        <w:rPr>
          <w:rFonts w:ascii="Helvetica" w:hAnsi="Helvetica" w:cs="Helvetica Neue"/>
          <w:sz w:val="14"/>
          <w:szCs w:val="16"/>
          <w:lang w:val="pl-PL"/>
        </w:rPr>
        <w:t xml:space="preserve">—— </w:t>
      </w:r>
      <w:r w:rsidRPr="00DB7955">
        <w:rPr>
          <w:rFonts w:ascii="Helvetica" w:hAnsi="Helvetica" w:cs="Helvetica Neue"/>
          <w:b/>
          <w:sz w:val="14"/>
          <w:szCs w:val="16"/>
          <w:lang w:val="pl-PL"/>
        </w:rPr>
        <w:t>Nowsze wjyrsze / Нові вірші</w:t>
      </w:r>
      <w:r w:rsidRPr="00DB7955">
        <w:rPr>
          <w:rFonts w:ascii="Helvetica" w:hAnsi="Helvetica" w:cs="Helvetica Neue"/>
          <w:sz w:val="14"/>
          <w:szCs w:val="16"/>
          <w:lang w:val="pl-PL"/>
        </w:rPr>
        <w:t xml:space="preserve"> ——</w:t>
      </w:r>
    </w:p>
    <w:p w:rsidR="00DB7955" w:rsidRP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22. </w:t>
      </w:r>
      <w:r w:rsidRPr="00DB7955">
        <w:rPr>
          <w:rFonts w:ascii="Helvetica" w:hAnsi="Helvetica" w:cs="Helvetica Neue"/>
          <w:sz w:val="16"/>
          <w:szCs w:val="16"/>
          <w:lang w:val="pl-PL"/>
        </w:rPr>
        <w:t xml:space="preserve">Jasminum / Jasminum </w:t>
      </w:r>
    </w:p>
    <w:p w:rsidR="00DB7955" w:rsidRP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23. </w:t>
      </w:r>
      <w:r w:rsidRPr="00DB7955">
        <w:rPr>
          <w:rFonts w:ascii="Helvetica" w:hAnsi="Helvetica" w:cs="Helvetica Neue"/>
          <w:sz w:val="16"/>
          <w:szCs w:val="16"/>
          <w:lang w:val="pl-PL"/>
        </w:rPr>
        <w:t>Szkartka papjůru / Аркуш паперу</w:t>
      </w:r>
    </w:p>
    <w:p w:rsidR="00ED12FA" w:rsidRPr="00ED12FA" w:rsidRDefault="00ED12FA" w:rsidP="00ED12FA">
      <w:pPr>
        <w:widowControl w:val="0"/>
        <w:autoSpaceDE w:val="0"/>
        <w:spacing w:line="276" w:lineRule="auto"/>
        <w:ind w:right="-57"/>
        <w:rPr>
          <w:rFonts w:ascii="Helvetica" w:hAnsi="Helvetica" w:cs="Helvetica Neue"/>
          <w:sz w:val="18"/>
          <w:szCs w:val="18"/>
          <w:lang w:val="en-GB"/>
        </w:rPr>
        <w:sectPr w:rsidR="00ED12FA" w:rsidRPr="00ED12FA" w:rsidSect="00DB7955">
          <w:footnotePr>
            <w:pos w:val="beneathText"/>
          </w:footnotePr>
          <w:type w:val="continuous"/>
          <w:pgSz w:w="11905" w:h="16837"/>
          <w:pgMar w:top="1276" w:right="990" w:bottom="0" w:left="993" w:header="720" w:footer="586" w:gutter="0"/>
          <w:cols w:num="2" w:space="284"/>
          <w:docGrid w:linePitch="360"/>
        </w:sectPr>
      </w:pPr>
    </w:p>
    <w:p w:rsidR="00595B3F" w:rsidRDefault="00595B3F" w:rsidP="005679CB">
      <w:pPr>
        <w:widowControl w:val="0"/>
        <w:autoSpaceDE w:val="0"/>
        <w:autoSpaceDN w:val="0"/>
        <w:adjustRightInd w:val="0"/>
        <w:ind w:right="-57"/>
        <w:rPr>
          <w:rFonts w:ascii="Helvetica" w:hAnsi="Helvetica"/>
          <w:iCs/>
          <w:sz w:val="17"/>
          <w:szCs w:val="17"/>
          <w:lang w:val="en-GB"/>
        </w:rPr>
      </w:pPr>
    </w:p>
    <w:p w:rsidR="00BE3108" w:rsidRDefault="00BE3108" w:rsidP="005679CB">
      <w:pPr>
        <w:widowControl w:val="0"/>
        <w:autoSpaceDE w:val="0"/>
        <w:autoSpaceDN w:val="0"/>
        <w:adjustRightInd w:val="0"/>
        <w:ind w:right="-57"/>
        <w:rPr>
          <w:rFonts w:ascii="Helvetica" w:hAnsi="Helvetica"/>
          <w:iCs/>
          <w:sz w:val="17"/>
          <w:szCs w:val="17"/>
          <w:lang w:val="en-GB"/>
        </w:rPr>
      </w:pPr>
    </w:p>
    <w:p w:rsidR="00BE3108" w:rsidRDefault="00BE3108" w:rsidP="005679CB">
      <w:pPr>
        <w:widowControl w:val="0"/>
        <w:autoSpaceDE w:val="0"/>
        <w:autoSpaceDN w:val="0"/>
        <w:adjustRightInd w:val="0"/>
        <w:ind w:right="-57"/>
        <w:rPr>
          <w:rFonts w:ascii="Helvetica" w:hAnsi="Helvetica"/>
          <w:iCs/>
          <w:sz w:val="17"/>
          <w:szCs w:val="17"/>
          <w:lang w:val="en-GB"/>
        </w:rPr>
      </w:pPr>
    </w:p>
    <w:p w:rsidR="00CC3488" w:rsidRPr="005679CB" w:rsidRDefault="00E04ADE" w:rsidP="00CC3488">
      <w:pPr>
        <w:widowControl w:val="0"/>
        <w:autoSpaceDE w:val="0"/>
        <w:autoSpaceDN w:val="0"/>
        <w:adjustRightInd w:val="0"/>
        <w:ind w:right="-57"/>
        <w:jc w:val="both"/>
        <w:rPr>
          <w:rFonts w:ascii="Helvetica" w:hAnsi="Helvetica" w:cs="Helvetica Neue"/>
          <w:b/>
          <w:sz w:val="22"/>
          <w:szCs w:val="22"/>
          <w:lang w:val="pl-PL"/>
        </w:rPr>
      </w:pPr>
      <w:r w:rsidRPr="00E04ADE">
        <w:rPr>
          <w:rFonts w:ascii="Helvetica" w:hAnsi="Helvetica" w:cs="Helvetica Neue"/>
          <w:b/>
          <w:sz w:val="22"/>
          <w:szCs w:val="22"/>
          <w:lang w:val="pl-PL"/>
        </w:rPr>
        <w:t>ДЕТАЛЬНА ІНФОРМАЦІЯ</w:t>
      </w:r>
      <w:r w:rsidR="00CC3488" w:rsidRPr="005679CB">
        <w:rPr>
          <w:rFonts w:ascii="Helvetica" w:hAnsi="Helvetica" w:cs="Helvetica Neue"/>
          <w:b/>
          <w:sz w:val="22"/>
          <w:szCs w:val="22"/>
          <w:lang w:val="pl-PL"/>
        </w:rPr>
        <w:t>:</w:t>
      </w:r>
    </w:p>
    <w:p w:rsidR="00CC3488" w:rsidRDefault="00756F7D" w:rsidP="00CC3488">
      <w:pPr>
        <w:widowControl w:val="0"/>
        <w:autoSpaceDE w:val="0"/>
        <w:autoSpaceDN w:val="0"/>
        <w:adjustRightInd w:val="0"/>
        <w:ind w:right="-57"/>
        <w:jc w:val="both"/>
        <w:rPr>
          <w:rFonts w:ascii="Helvetica" w:hAnsi="Helvetica" w:cs="Helvetica Neue"/>
          <w:b/>
          <w:sz w:val="18"/>
          <w:szCs w:val="18"/>
          <w:lang w:val="pl-PL"/>
        </w:rPr>
      </w:pPr>
      <w:r>
        <w:rPr>
          <w:rFonts w:ascii="Helvetica" w:hAnsi="Helvetica"/>
          <w:iCs/>
          <w:sz w:val="17"/>
          <w:szCs w:val="17"/>
          <w:lang w:val="en-GB"/>
        </w:rPr>
        <w:pict>
          <v:shape id="_x0000_i1028" type="#_x0000_t75" style="width:528.7pt;height:.8pt" o:hrpct="0" o:hralign="center" o:hr="t">
            <v:imagedata r:id="rId7" o:title="Default Line"/>
          </v:shape>
        </w:pict>
      </w:r>
    </w:p>
    <w:p w:rsidR="00CC3488" w:rsidRDefault="00CC3488" w:rsidP="00CC3488">
      <w:pPr>
        <w:widowControl w:val="0"/>
        <w:autoSpaceDE w:val="0"/>
        <w:autoSpaceDN w:val="0"/>
        <w:adjustRightInd w:val="0"/>
        <w:ind w:right="-57"/>
        <w:jc w:val="both"/>
        <w:rPr>
          <w:rFonts w:ascii="Helvetica" w:hAnsi="Helvetica" w:cs="Helvetica Neue"/>
          <w:b/>
          <w:sz w:val="18"/>
          <w:szCs w:val="18"/>
          <w:lang w:val="pl-PL"/>
        </w:rPr>
      </w:pPr>
    </w:p>
    <w:p w:rsidR="00CC3488" w:rsidRPr="005679CB" w:rsidRDefault="00FA70E1" w:rsidP="00CC3488">
      <w:pPr>
        <w:widowControl w:val="0"/>
        <w:autoSpaceDE w:val="0"/>
        <w:autoSpaceDN w:val="0"/>
        <w:adjustRightInd w:val="0"/>
        <w:spacing w:line="276" w:lineRule="auto"/>
        <w:ind w:right="-57"/>
        <w:jc w:val="both"/>
        <w:rPr>
          <w:rFonts w:ascii="Helvetica" w:hAnsi="Helvetica" w:cs="Helvetica Neue"/>
          <w:sz w:val="18"/>
          <w:szCs w:val="18"/>
          <w:lang w:val="pl-PL"/>
        </w:rPr>
      </w:pPr>
      <w:r w:rsidRPr="00FA70E1">
        <w:rPr>
          <w:rFonts w:ascii="Helvetica" w:hAnsi="Helvetica" w:cs="Helvetica Neue"/>
          <w:b/>
          <w:sz w:val="18"/>
          <w:szCs w:val="18"/>
          <w:lang w:val="pl-PL"/>
        </w:rPr>
        <w:t>Обкладинка</w:t>
      </w:r>
      <w:r w:rsidR="00CC3488" w:rsidRPr="005679CB">
        <w:rPr>
          <w:rFonts w:ascii="Helvetica" w:hAnsi="Helvetica" w:cs="Helvetica Neue"/>
          <w:b/>
          <w:sz w:val="18"/>
          <w:szCs w:val="18"/>
          <w:lang w:val="pl-PL"/>
        </w:rPr>
        <w:t>:</w:t>
      </w:r>
      <w:r w:rsidR="00CC3488" w:rsidRPr="005679CB">
        <w:rPr>
          <w:rFonts w:ascii="Helvetica" w:hAnsi="Helvetica" w:cs="Helvetica Neue"/>
          <w:sz w:val="18"/>
          <w:szCs w:val="18"/>
          <w:lang w:val="pl-PL"/>
        </w:rPr>
        <w:t xml:space="preserve"> </w:t>
      </w:r>
      <w:r w:rsidR="00CC3488" w:rsidRPr="005679CB">
        <w:rPr>
          <w:rFonts w:ascii="Helvetica" w:hAnsi="Helvetica" w:cs="Helvetica Neue"/>
          <w:sz w:val="18"/>
          <w:szCs w:val="18"/>
          <w:lang w:val="pl-PL"/>
        </w:rPr>
        <w:tab/>
      </w:r>
      <w:r w:rsidR="00CC3488" w:rsidRPr="005679CB">
        <w:rPr>
          <w:rFonts w:ascii="Helvetica" w:hAnsi="Helvetica" w:cs="Helvetica Neue"/>
          <w:sz w:val="18"/>
          <w:szCs w:val="18"/>
          <w:lang w:val="pl-PL"/>
        </w:rPr>
        <w:tab/>
      </w:r>
      <w:r w:rsidR="006831C2" w:rsidRPr="006831C2">
        <w:rPr>
          <w:rFonts w:ascii="Helvetica" w:hAnsi="Helvetica" w:cs="Helvetica Neue"/>
          <w:sz w:val="18"/>
          <w:szCs w:val="18"/>
          <w:lang w:val="pl-PL"/>
        </w:rPr>
        <w:t>тверда</w:t>
      </w:r>
    </w:p>
    <w:p w:rsidR="00CC3488" w:rsidRPr="005679CB" w:rsidRDefault="00CC3488" w:rsidP="00CC3488">
      <w:pPr>
        <w:widowControl w:val="0"/>
        <w:autoSpaceDE w:val="0"/>
        <w:autoSpaceDN w:val="0"/>
        <w:adjustRightInd w:val="0"/>
        <w:spacing w:line="276" w:lineRule="auto"/>
        <w:ind w:right="-57"/>
        <w:jc w:val="both"/>
        <w:rPr>
          <w:rFonts w:ascii="Helvetica" w:hAnsi="Helvetica" w:cs="Helvetica Neue"/>
          <w:sz w:val="18"/>
          <w:szCs w:val="18"/>
          <w:lang w:val="pl-PL"/>
        </w:rPr>
      </w:pPr>
      <w:r w:rsidRPr="005679CB">
        <w:rPr>
          <w:rFonts w:ascii="Helvetica" w:hAnsi="Helvetica" w:cs="Helvetica Neue"/>
          <w:b/>
          <w:sz w:val="18"/>
          <w:szCs w:val="18"/>
          <w:lang w:val="pl-PL"/>
        </w:rPr>
        <w:t>ISBN:</w:t>
      </w:r>
      <w:r w:rsidRPr="005679CB">
        <w:rPr>
          <w:rFonts w:ascii="Helvetica" w:hAnsi="Helvetica" w:cs="Helvetica Neue"/>
          <w:sz w:val="18"/>
          <w:szCs w:val="18"/>
          <w:lang w:val="pl-PL"/>
        </w:rPr>
        <w:t xml:space="preserve"> </w:t>
      </w:r>
      <w:r w:rsidRPr="005679CB">
        <w:rPr>
          <w:rFonts w:ascii="Helvetica" w:hAnsi="Helvetica" w:cs="Helvetica Neue"/>
          <w:sz w:val="18"/>
          <w:szCs w:val="18"/>
          <w:lang w:val="pl-PL"/>
        </w:rPr>
        <w:tab/>
      </w:r>
      <w:r w:rsidRPr="005679CB">
        <w:rPr>
          <w:rFonts w:ascii="Helvetica" w:hAnsi="Helvetica" w:cs="Helvetica Neue"/>
          <w:sz w:val="18"/>
          <w:szCs w:val="18"/>
          <w:lang w:val="pl-PL"/>
        </w:rPr>
        <w:tab/>
      </w:r>
      <w:r w:rsidRPr="005679CB">
        <w:rPr>
          <w:rFonts w:ascii="Helvetica" w:hAnsi="Helvetica" w:cs="Helvetica Neue"/>
          <w:sz w:val="18"/>
          <w:szCs w:val="18"/>
          <w:lang w:val="pl-PL"/>
        </w:rPr>
        <w:tab/>
      </w:r>
      <w:r w:rsidR="00AE4CE6" w:rsidRPr="00AE4CE6">
        <w:rPr>
          <w:rFonts w:ascii="Helvetica" w:hAnsi="Helvetica" w:cs="Helvetica Neue"/>
          <w:sz w:val="18"/>
          <w:szCs w:val="18"/>
          <w:lang w:val="pl-PL"/>
        </w:rPr>
        <w:t>978-83-235-6299-3</w:t>
      </w:r>
    </w:p>
    <w:p w:rsidR="00CC3488" w:rsidRDefault="001F3783" w:rsidP="00CC3488">
      <w:pPr>
        <w:widowControl w:val="0"/>
        <w:autoSpaceDE w:val="0"/>
        <w:autoSpaceDN w:val="0"/>
        <w:adjustRightInd w:val="0"/>
        <w:spacing w:line="276" w:lineRule="auto"/>
        <w:ind w:right="-57"/>
        <w:jc w:val="both"/>
        <w:rPr>
          <w:rFonts w:ascii="Helvetica" w:hAnsi="Helvetica" w:cs="Helvetica Neue"/>
          <w:sz w:val="18"/>
          <w:szCs w:val="18"/>
          <w:lang w:val="pl-PL"/>
        </w:rPr>
      </w:pPr>
      <w:r w:rsidRPr="001F3783">
        <w:rPr>
          <w:rFonts w:ascii="Helvetica" w:hAnsi="Helvetica" w:cs="Helvetica Neue"/>
          <w:b/>
          <w:sz w:val="18"/>
          <w:szCs w:val="18"/>
          <w:lang w:val="pl-PL"/>
        </w:rPr>
        <w:t>Дата видання</w:t>
      </w:r>
      <w:r w:rsidR="00CC3488" w:rsidRPr="005679CB">
        <w:rPr>
          <w:rFonts w:ascii="Helvetica" w:hAnsi="Helvetica" w:cs="Helvetica Neue"/>
          <w:b/>
          <w:sz w:val="18"/>
          <w:szCs w:val="18"/>
          <w:lang w:val="pl-PL"/>
        </w:rPr>
        <w:t>:</w:t>
      </w:r>
      <w:r w:rsidR="00CC3488" w:rsidRPr="005679CB">
        <w:rPr>
          <w:rFonts w:ascii="Helvetica" w:hAnsi="Helvetica" w:cs="Helvetica Neue"/>
          <w:sz w:val="18"/>
          <w:szCs w:val="18"/>
          <w:lang w:val="pl-PL"/>
        </w:rPr>
        <w:t xml:space="preserve"> </w:t>
      </w:r>
      <w:r w:rsidR="00CC3488" w:rsidRPr="005679CB">
        <w:rPr>
          <w:rFonts w:ascii="Helvetica" w:hAnsi="Helvetica" w:cs="Helvetica Neue"/>
          <w:sz w:val="18"/>
          <w:szCs w:val="18"/>
          <w:lang w:val="pl-PL"/>
        </w:rPr>
        <w:tab/>
      </w:r>
      <w:r w:rsidR="00CC3488" w:rsidRPr="005679CB">
        <w:rPr>
          <w:rFonts w:ascii="Helvetica" w:hAnsi="Helvetica" w:cs="Helvetica Neue"/>
          <w:sz w:val="18"/>
          <w:szCs w:val="18"/>
          <w:lang w:val="pl-PL"/>
        </w:rPr>
        <w:tab/>
      </w:r>
      <w:r w:rsidRPr="001F3783">
        <w:rPr>
          <w:rFonts w:ascii="Helvetica" w:hAnsi="Helvetica" w:cs="Helvetica Neue"/>
          <w:sz w:val="18"/>
          <w:szCs w:val="18"/>
          <w:lang w:val="pl-PL"/>
        </w:rPr>
        <w:t>24 травня 2024 р.</w:t>
      </w:r>
    </w:p>
    <w:p w:rsidR="00AE4CE6" w:rsidRDefault="00190632" w:rsidP="00AE4CE6">
      <w:pPr>
        <w:widowControl w:val="0"/>
        <w:autoSpaceDE w:val="0"/>
        <w:autoSpaceDN w:val="0"/>
        <w:adjustRightInd w:val="0"/>
        <w:spacing w:line="276" w:lineRule="auto"/>
        <w:ind w:right="-57"/>
        <w:jc w:val="both"/>
        <w:rPr>
          <w:rFonts w:ascii="Helvetica" w:hAnsi="Helvetica" w:cs="Helvetica Neue"/>
          <w:sz w:val="18"/>
          <w:szCs w:val="18"/>
          <w:lang w:val="pl-PL"/>
        </w:rPr>
      </w:pPr>
      <w:r w:rsidRPr="00190632">
        <w:rPr>
          <w:rFonts w:ascii="Helvetica" w:hAnsi="Helvetica" w:cs="Helvetica Neue"/>
          <w:b/>
          <w:sz w:val="18"/>
          <w:szCs w:val="18"/>
          <w:lang w:val="pl-PL"/>
        </w:rPr>
        <w:t>Місце видання</w:t>
      </w:r>
      <w:r w:rsidR="00AE4CE6" w:rsidRPr="005679CB">
        <w:rPr>
          <w:rFonts w:ascii="Helvetica" w:hAnsi="Helvetica" w:cs="Helvetica Neue"/>
          <w:b/>
          <w:sz w:val="18"/>
          <w:szCs w:val="18"/>
          <w:lang w:val="pl-PL"/>
        </w:rPr>
        <w:t>:</w:t>
      </w:r>
      <w:r w:rsidR="00AE4CE6" w:rsidRPr="005679CB">
        <w:rPr>
          <w:rFonts w:ascii="Helvetica" w:hAnsi="Helvetica" w:cs="Helvetica Neue"/>
          <w:sz w:val="18"/>
          <w:szCs w:val="18"/>
          <w:lang w:val="pl-PL"/>
        </w:rPr>
        <w:t xml:space="preserve"> </w:t>
      </w:r>
      <w:r w:rsidR="00AE4CE6" w:rsidRPr="005679CB">
        <w:rPr>
          <w:rFonts w:ascii="Helvetica" w:hAnsi="Helvetica" w:cs="Helvetica Neue"/>
          <w:sz w:val="18"/>
          <w:szCs w:val="18"/>
          <w:lang w:val="pl-PL"/>
        </w:rPr>
        <w:tab/>
      </w:r>
      <w:r w:rsidRPr="00190632">
        <w:rPr>
          <w:rFonts w:ascii="Helvetica" w:hAnsi="Helvetica" w:cs="Helvetica Neue"/>
          <w:sz w:val="18"/>
          <w:szCs w:val="18"/>
          <w:lang w:val="pl-PL"/>
        </w:rPr>
        <w:t>Варшава</w:t>
      </w:r>
    </w:p>
    <w:p w:rsidR="00CC3488" w:rsidRPr="005679CB" w:rsidRDefault="00636A14" w:rsidP="00CC3488">
      <w:pPr>
        <w:widowControl w:val="0"/>
        <w:autoSpaceDE w:val="0"/>
        <w:autoSpaceDN w:val="0"/>
        <w:adjustRightInd w:val="0"/>
        <w:spacing w:line="276" w:lineRule="auto"/>
        <w:ind w:right="-57"/>
        <w:jc w:val="both"/>
        <w:rPr>
          <w:rFonts w:ascii="Helvetica" w:hAnsi="Helvetica" w:cs="Helvetica Neue"/>
          <w:sz w:val="18"/>
          <w:szCs w:val="18"/>
          <w:lang w:val="pl-PL"/>
        </w:rPr>
      </w:pPr>
      <w:r w:rsidRPr="00636A14">
        <w:rPr>
          <w:rFonts w:ascii="Helvetica" w:hAnsi="Helvetica" w:cs="Helvetica Neue"/>
          <w:b/>
          <w:sz w:val="18"/>
          <w:szCs w:val="18"/>
          <w:lang w:val="pl-PL"/>
        </w:rPr>
        <w:t>Формат</w:t>
      </w:r>
      <w:r w:rsidR="00CC3488" w:rsidRPr="005679CB">
        <w:rPr>
          <w:rFonts w:ascii="Helvetica" w:hAnsi="Helvetica" w:cs="Helvetica Neue"/>
          <w:b/>
          <w:sz w:val="18"/>
          <w:szCs w:val="18"/>
          <w:lang w:val="pl-PL"/>
        </w:rPr>
        <w:t>:</w:t>
      </w:r>
      <w:r w:rsidR="00CC3488" w:rsidRPr="005679CB">
        <w:rPr>
          <w:rFonts w:ascii="Helvetica" w:hAnsi="Helvetica" w:cs="Helvetica Neue"/>
          <w:sz w:val="18"/>
          <w:szCs w:val="18"/>
          <w:lang w:val="pl-PL"/>
        </w:rPr>
        <w:t xml:space="preserve"> </w:t>
      </w:r>
      <w:r w:rsidR="00CC3488" w:rsidRPr="005679CB">
        <w:rPr>
          <w:rFonts w:ascii="Helvetica" w:hAnsi="Helvetica" w:cs="Helvetica Neue"/>
          <w:sz w:val="18"/>
          <w:szCs w:val="18"/>
          <w:lang w:val="pl-PL"/>
        </w:rPr>
        <w:tab/>
      </w:r>
      <w:r w:rsidR="00CC3488" w:rsidRPr="005679CB">
        <w:rPr>
          <w:rFonts w:ascii="Helvetica" w:hAnsi="Helvetica" w:cs="Helvetica Neue"/>
          <w:sz w:val="18"/>
          <w:szCs w:val="18"/>
          <w:lang w:val="pl-PL"/>
        </w:rPr>
        <w:tab/>
      </w:r>
      <w:r w:rsidR="00DB7B32" w:rsidRPr="00DB7B32">
        <w:rPr>
          <w:rFonts w:ascii="Helvetica" w:hAnsi="Helvetica" w:cs="Helvetica Neue"/>
          <w:sz w:val="18"/>
          <w:szCs w:val="18"/>
          <w:lang w:val="pl-PL"/>
        </w:rPr>
        <w:t>130x200</w:t>
      </w:r>
      <w:r w:rsidR="00CC3488">
        <w:rPr>
          <w:rFonts w:ascii="Helvetica" w:hAnsi="Helvetica" w:cs="Helvetica Neue"/>
          <w:sz w:val="18"/>
          <w:szCs w:val="18"/>
          <w:lang w:val="pl-PL"/>
        </w:rPr>
        <w:t xml:space="preserve"> </w:t>
      </w:r>
      <w:r w:rsidRPr="00636A14">
        <w:rPr>
          <w:rFonts w:ascii="Helvetica" w:hAnsi="Helvetica" w:cs="Helvetica Neue"/>
          <w:sz w:val="18"/>
          <w:szCs w:val="18"/>
          <w:lang w:val="pl-PL"/>
        </w:rPr>
        <w:t>мм</w:t>
      </w:r>
    </w:p>
    <w:p w:rsidR="00CC3488" w:rsidRDefault="00636A14" w:rsidP="00CC3488">
      <w:pPr>
        <w:widowControl w:val="0"/>
        <w:autoSpaceDE w:val="0"/>
        <w:autoSpaceDN w:val="0"/>
        <w:adjustRightInd w:val="0"/>
        <w:spacing w:line="276" w:lineRule="auto"/>
        <w:ind w:right="-57"/>
        <w:jc w:val="both"/>
        <w:rPr>
          <w:rFonts w:ascii="Helvetica" w:hAnsi="Helvetica" w:cs="Helvetica Neue"/>
          <w:sz w:val="18"/>
          <w:szCs w:val="18"/>
          <w:lang w:val="pl-PL"/>
        </w:rPr>
      </w:pPr>
      <w:r w:rsidRPr="00636A14">
        <w:rPr>
          <w:rFonts w:ascii="Helvetica" w:hAnsi="Helvetica" w:cs="Helvetica Neue"/>
          <w:b/>
          <w:sz w:val="18"/>
          <w:szCs w:val="18"/>
          <w:lang w:val="pl-PL"/>
        </w:rPr>
        <w:t>Кількість сторінок</w:t>
      </w:r>
      <w:r w:rsidR="00CC3488" w:rsidRPr="005679CB">
        <w:rPr>
          <w:rFonts w:ascii="Helvetica" w:hAnsi="Helvetica" w:cs="Helvetica Neue"/>
          <w:b/>
          <w:sz w:val="18"/>
          <w:szCs w:val="18"/>
          <w:lang w:val="pl-PL"/>
        </w:rPr>
        <w:t>:</w:t>
      </w:r>
      <w:r w:rsidR="00CC3488" w:rsidRPr="005679CB">
        <w:rPr>
          <w:rFonts w:ascii="Helvetica" w:hAnsi="Helvetica" w:cs="Helvetica Neue"/>
          <w:sz w:val="18"/>
          <w:szCs w:val="18"/>
          <w:lang w:val="pl-PL"/>
        </w:rPr>
        <w:t xml:space="preserve"> </w:t>
      </w:r>
      <w:r w:rsidR="00CC3488" w:rsidRPr="005679CB">
        <w:rPr>
          <w:rFonts w:ascii="Helvetica" w:hAnsi="Helvetica" w:cs="Helvetica Neue"/>
          <w:sz w:val="18"/>
          <w:szCs w:val="18"/>
          <w:lang w:val="pl-PL"/>
        </w:rPr>
        <w:tab/>
      </w:r>
      <w:r w:rsidR="00AE4CE6" w:rsidRPr="00AE4CE6">
        <w:rPr>
          <w:rFonts w:ascii="Helvetica" w:hAnsi="Helvetica" w:cs="Helvetica Neue"/>
          <w:sz w:val="18"/>
          <w:szCs w:val="18"/>
          <w:lang w:val="pl-PL"/>
        </w:rPr>
        <w:t>70</w:t>
      </w:r>
    </w:p>
    <w:p w:rsidR="00D8240A" w:rsidRPr="005679CB" w:rsidRDefault="005C5184" w:rsidP="00D8240A">
      <w:pPr>
        <w:widowControl w:val="0"/>
        <w:autoSpaceDE w:val="0"/>
        <w:autoSpaceDN w:val="0"/>
        <w:adjustRightInd w:val="0"/>
        <w:spacing w:line="276" w:lineRule="auto"/>
        <w:ind w:right="-57"/>
        <w:jc w:val="both"/>
        <w:rPr>
          <w:rFonts w:ascii="Helvetica" w:hAnsi="Helvetica" w:cs="Helvetica Neue"/>
          <w:sz w:val="18"/>
          <w:szCs w:val="18"/>
          <w:lang w:val="pl-PL"/>
        </w:rPr>
      </w:pPr>
      <w:r w:rsidRPr="005C5184">
        <w:rPr>
          <w:rFonts w:ascii="Helvetica" w:hAnsi="Helvetica" w:cs="Helvetica Neue"/>
          <w:b/>
          <w:sz w:val="18"/>
          <w:szCs w:val="18"/>
          <w:lang w:val="pl-PL"/>
        </w:rPr>
        <w:t>Видавництво</w:t>
      </w:r>
      <w:r w:rsidR="00D8240A" w:rsidRPr="005679CB">
        <w:rPr>
          <w:rFonts w:ascii="Helvetica" w:hAnsi="Helvetica" w:cs="Helvetica Neue"/>
          <w:b/>
          <w:sz w:val="18"/>
          <w:szCs w:val="18"/>
          <w:lang w:val="pl-PL"/>
        </w:rPr>
        <w:t>:</w:t>
      </w:r>
      <w:r w:rsidR="00D8240A" w:rsidRPr="005679CB">
        <w:rPr>
          <w:rFonts w:ascii="Helvetica" w:hAnsi="Helvetica" w:cs="Helvetica Neue"/>
          <w:sz w:val="18"/>
          <w:szCs w:val="18"/>
          <w:lang w:val="pl-PL"/>
        </w:rPr>
        <w:t xml:space="preserve"> </w:t>
      </w:r>
      <w:r w:rsidR="00D8240A" w:rsidRPr="005679CB">
        <w:rPr>
          <w:rFonts w:ascii="Helvetica" w:hAnsi="Helvetica" w:cs="Helvetica Neue"/>
          <w:sz w:val="18"/>
          <w:szCs w:val="18"/>
          <w:lang w:val="pl-PL"/>
        </w:rPr>
        <w:tab/>
      </w:r>
      <w:r w:rsidR="00D8240A" w:rsidRPr="005679CB">
        <w:rPr>
          <w:rFonts w:ascii="Helvetica" w:hAnsi="Helvetica" w:cs="Helvetica Neue"/>
          <w:sz w:val="18"/>
          <w:szCs w:val="18"/>
          <w:lang w:val="pl-PL"/>
        </w:rPr>
        <w:tab/>
      </w:r>
      <w:r w:rsidRPr="005C5184">
        <w:rPr>
          <w:rFonts w:ascii="Helvetica" w:hAnsi="Helvetica" w:cs="Helvetica Neue"/>
          <w:sz w:val="18"/>
          <w:szCs w:val="18"/>
          <w:lang w:val="pl-PL"/>
        </w:rPr>
        <w:t>Видавництва Варшавського університету</w:t>
      </w:r>
    </w:p>
    <w:p w:rsidR="00D8240A" w:rsidRPr="005679CB" w:rsidRDefault="005B7B3B" w:rsidP="00D8240A">
      <w:pPr>
        <w:widowControl w:val="0"/>
        <w:autoSpaceDE w:val="0"/>
        <w:autoSpaceDN w:val="0"/>
        <w:adjustRightInd w:val="0"/>
        <w:spacing w:line="276" w:lineRule="auto"/>
        <w:ind w:right="-57"/>
        <w:jc w:val="both"/>
        <w:rPr>
          <w:rFonts w:ascii="Helvetica" w:hAnsi="Helvetica" w:cs="Helvetica Neue"/>
          <w:sz w:val="18"/>
          <w:szCs w:val="18"/>
          <w:lang w:val="pl-PL"/>
        </w:rPr>
      </w:pPr>
      <w:r w:rsidRPr="005B7B3B">
        <w:rPr>
          <w:rFonts w:ascii="Helvetica" w:hAnsi="Helvetica" w:cs="Helvetica Neue"/>
          <w:b/>
          <w:sz w:val="18"/>
          <w:szCs w:val="18"/>
          <w:lang w:val="pl-PL"/>
        </w:rPr>
        <w:t>Перекладач</w:t>
      </w:r>
      <w:r w:rsidR="00D8240A" w:rsidRPr="005679CB">
        <w:rPr>
          <w:rFonts w:ascii="Helvetica" w:hAnsi="Helvetica" w:cs="Helvetica Neue"/>
          <w:b/>
          <w:sz w:val="18"/>
          <w:szCs w:val="18"/>
          <w:lang w:val="pl-PL"/>
        </w:rPr>
        <w:t>:</w:t>
      </w:r>
      <w:r w:rsidR="00D8240A" w:rsidRPr="005679CB">
        <w:rPr>
          <w:rFonts w:ascii="Helvetica" w:hAnsi="Helvetica" w:cs="Helvetica Neue"/>
          <w:sz w:val="18"/>
          <w:szCs w:val="18"/>
          <w:lang w:val="pl-PL"/>
        </w:rPr>
        <w:t xml:space="preserve"> </w:t>
      </w:r>
      <w:r w:rsidR="00D8240A" w:rsidRPr="005679CB">
        <w:rPr>
          <w:rFonts w:ascii="Helvetica" w:hAnsi="Helvetica" w:cs="Helvetica Neue"/>
          <w:sz w:val="18"/>
          <w:szCs w:val="18"/>
          <w:lang w:val="pl-PL"/>
        </w:rPr>
        <w:tab/>
      </w:r>
      <w:r w:rsidR="00D8240A" w:rsidRPr="005679CB">
        <w:rPr>
          <w:rFonts w:ascii="Helvetica" w:hAnsi="Helvetica" w:cs="Helvetica Neue"/>
          <w:sz w:val="18"/>
          <w:szCs w:val="18"/>
          <w:lang w:val="pl-PL"/>
        </w:rPr>
        <w:tab/>
      </w:r>
      <w:r w:rsidRPr="005B7B3B">
        <w:rPr>
          <w:rFonts w:ascii="Helvetica" w:hAnsi="Helvetica" w:cs="Helvetica Neue"/>
          <w:sz w:val="18"/>
          <w:szCs w:val="18"/>
          <w:lang w:val="pl-PL"/>
        </w:rPr>
        <w:t>Наталія Шліхутка, Варфоломій Ванот</w:t>
      </w:r>
    </w:p>
    <w:p w:rsidR="00D8240A" w:rsidRDefault="00182763" w:rsidP="00D8240A">
      <w:pPr>
        <w:widowControl w:val="0"/>
        <w:autoSpaceDE w:val="0"/>
        <w:autoSpaceDN w:val="0"/>
        <w:adjustRightInd w:val="0"/>
        <w:spacing w:line="276" w:lineRule="auto"/>
        <w:ind w:right="-57"/>
        <w:jc w:val="both"/>
        <w:rPr>
          <w:rFonts w:ascii="Helvetica" w:hAnsi="Helvetica" w:cs="Helvetica Neue"/>
          <w:sz w:val="18"/>
          <w:szCs w:val="18"/>
          <w:lang w:val="pl-PL"/>
        </w:rPr>
      </w:pPr>
      <w:r w:rsidRPr="00182763">
        <w:rPr>
          <w:rFonts w:ascii="Helvetica" w:hAnsi="Helvetica" w:cs="Helvetica Neue"/>
          <w:b/>
          <w:sz w:val="18"/>
          <w:szCs w:val="18"/>
          <w:lang w:val="pl-PL"/>
        </w:rPr>
        <w:t>Графічне оформлення</w:t>
      </w:r>
      <w:r w:rsidR="00D8240A" w:rsidRPr="005679CB">
        <w:rPr>
          <w:rFonts w:ascii="Helvetica" w:hAnsi="Helvetica" w:cs="Helvetica Neue"/>
          <w:b/>
          <w:sz w:val="18"/>
          <w:szCs w:val="18"/>
          <w:lang w:val="pl-PL"/>
        </w:rPr>
        <w:t>:</w:t>
      </w:r>
      <w:r w:rsidR="00D8240A">
        <w:rPr>
          <w:rFonts w:ascii="Helvetica" w:hAnsi="Helvetica" w:cs="Helvetica Neue"/>
          <w:sz w:val="18"/>
          <w:szCs w:val="18"/>
          <w:lang w:val="pl-PL"/>
        </w:rPr>
        <w:tab/>
      </w:r>
      <w:r w:rsidRPr="00182763">
        <w:rPr>
          <w:rFonts w:ascii="Helvetica" w:hAnsi="Helvetica" w:cs="Helvetica Neue"/>
          <w:sz w:val="18"/>
          <w:szCs w:val="18"/>
          <w:lang w:val="pl-PL"/>
        </w:rPr>
        <w:t>Войцех Орліньскі</w:t>
      </w:r>
    </w:p>
    <w:p w:rsidR="00D8240A" w:rsidRPr="005679CB" w:rsidRDefault="00182763" w:rsidP="00D8240A">
      <w:pPr>
        <w:widowControl w:val="0"/>
        <w:autoSpaceDE w:val="0"/>
        <w:autoSpaceDN w:val="0"/>
        <w:adjustRightInd w:val="0"/>
        <w:spacing w:line="276" w:lineRule="auto"/>
        <w:ind w:right="-57"/>
        <w:jc w:val="both"/>
        <w:rPr>
          <w:rFonts w:ascii="Helvetica" w:hAnsi="Helvetica" w:cs="Helvetica Neue"/>
          <w:sz w:val="18"/>
          <w:szCs w:val="18"/>
          <w:lang w:val="pl-PL"/>
        </w:rPr>
      </w:pPr>
      <w:r w:rsidRPr="00182763">
        <w:rPr>
          <w:rFonts w:ascii="Helvetica" w:hAnsi="Helvetica" w:cs="Helvetica Neue"/>
          <w:b/>
          <w:sz w:val="18"/>
          <w:szCs w:val="18"/>
          <w:lang w:val="pl-PL"/>
        </w:rPr>
        <w:t>Мова</w:t>
      </w:r>
      <w:r w:rsidR="00D8240A" w:rsidRPr="005679CB">
        <w:rPr>
          <w:rFonts w:ascii="Helvetica" w:hAnsi="Helvetica" w:cs="Helvetica Neue"/>
          <w:b/>
          <w:sz w:val="18"/>
          <w:szCs w:val="18"/>
          <w:lang w:val="pl-PL"/>
        </w:rPr>
        <w:t xml:space="preserve">: </w:t>
      </w:r>
      <w:r w:rsidR="00D8240A" w:rsidRPr="005679CB">
        <w:rPr>
          <w:rFonts w:ascii="Helvetica" w:hAnsi="Helvetica" w:cs="Helvetica Neue"/>
          <w:b/>
          <w:sz w:val="18"/>
          <w:szCs w:val="18"/>
          <w:lang w:val="pl-PL"/>
        </w:rPr>
        <w:tab/>
      </w:r>
      <w:r w:rsidR="00D8240A" w:rsidRPr="005679CB">
        <w:rPr>
          <w:rFonts w:ascii="Helvetica" w:hAnsi="Helvetica" w:cs="Helvetica Neue"/>
          <w:sz w:val="18"/>
          <w:szCs w:val="18"/>
          <w:lang w:val="pl-PL"/>
        </w:rPr>
        <w:tab/>
      </w:r>
      <w:r w:rsidR="00D8240A" w:rsidRPr="005679CB">
        <w:rPr>
          <w:rFonts w:ascii="Helvetica" w:hAnsi="Helvetica" w:cs="Helvetica Neue"/>
          <w:sz w:val="18"/>
          <w:szCs w:val="18"/>
          <w:lang w:val="pl-PL"/>
        </w:rPr>
        <w:tab/>
      </w:r>
      <w:r w:rsidRPr="00182763">
        <w:rPr>
          <w:rFonts w:ascii="Helvetica" w:hAnsi="Helvetica" w:cs="Helvetica Neue"/>
          <w:sz w:val="18"/>
          <w:szCs w:val="18"/>
          <w:lang w:val="pl-PL"/>
        </w:rPr>
        <w:t>сілезька, українська</w:t>
      </w:r>
    </w:p>
    <w:p w:rsidR="00CC3488" w:rsidRDefault="00182763" w:rsidP="00CC3488">
      <w:pPr>
        <w:widowControl w:val="0"/>
        <w:autoSpaceDE w:val="0"/>
        <w:autoSpaceDN w:val="0"/>
        <w:adjustRightInd w:val="0"/>
        <w:spacing w:line="276" w:lineRule="auto"/>
        <w:ind w:right="-57"/>
        <w:jc w:val="both"/>
        <w:rPr>
          <w:rFonts w:ascii="Helvetica" w:hAnsi="Helvetica" w:cs="Helvetica Neue"/>
          <w:sz w:val="18"/>
          <w:szCs w:val="18"/>
          <w:lang w:val="pl-PL"/>
        </w:rPr>
      </w:pPr>
      <w:r w:rsidRPr="00182763">
        <w:rPr>
          <w:rFonts w:ascii="Helvetica" w:hAnsi="Helvetica" w:cs="Helvetica Neue"/>
          <w:b/>
          <w:sz w:val="18"/>
          <w:szCs w:val="18"/>
          <w:lang w:val="pl-PL"/>
        </w:rPr>
        <w:t>Категорія</w:t>
      </w:r>
      <w:r w:rsidR="00CC3488" w:rsidRPr="005679CB">
        <w:rPr>
          <w:rFonts w:ascii="Helvetica" w:hAnsi="Helvetica" w:cs="Helvetica Neue"/>
          <w:b/>
          <w:sz w:val="18"/>
          <w:szCs w:val="18"/>
          <w:lang w:val="pl-PL"/>
        </w:rPr>
        <w:t>:</w:t>
      </w:r>
      <w:r w:rsidR="000D34B8">
        <w:rPr>
          <w:rFonts w:ascii="Helvetica" w:hAnsi="Helvetica" w:cs="Helvetica Neue"/>
          <w:sz w:val="18"/>
          <w:szCs w:val="18"/>
          <w:lang w:val="pl-PL"/>
        </w:rPr>
        <w:t xml:space="preserve"> </w:t>
      </w:r>
      <w:r w:rsidR="000D34B8">
        <w:rPr>
          <w:rFonts w:ascii="Helvetica" w:hAnsi="Helvetica" w:cs="Helvetica Neue"/>
          <w:sz w:val="18"/>
          <w:szCs w:val="18"/>
          <w:lang w:val="pl-PL"/>
        </w:rPr>
        <w:tab/>
      </w:r>
      <w:r w:rsidR="000D34B8">
        <w:rPr>
          <w:rFonts w:ascii="Helvetica" w:hAnsi="Helvetica" w:cs="Helvetica Neue"/>
          <w:sz w:val="18"/>
          <w:szCs w:val="18"/>
          <w:lang w:val="pl-PL"/>
        </w:rPr>
        <w:tab/>
      </w:r>
      <w:r w:rsidRPr="00182763">
        <w:rPr>
          <w:rFonts w:ascii="Helvetica" w:hAnsi="Helvetica" w:cs="Helvetica Neue"/>
          <w:sz w:val="18"/>
          <w:szCs w:val="18"/>
          <w:lang w:val="pl-PL"/>
        </w:rPr>
        <w:t>поезія</w:t>
      </w:r>
    </w:p>
    <w:p w:rsidR="00ED12FA" w:rsidRDefault="00ED12FA" w:rsidP="00CC3488">
      <w:pPr>
        <w:widowControl w:val="0"/>
        <w:autoSpaceDE w:val="0"/>
        <w:autoSpaceDN w:val="0"/>
        <w:adjustRightInd w:val="0"/>
        <w:spacing w:line="276" w:lineRule="auto"/>
        <w:ind w:right="-57"/>
        <w:jc w:val="both"/>
        <w:rPr>
          <w:rFonts w:ascii="Helvetica" w:hAnsi="Helvetica" w:cs="Helvetica Neue"/>
          <w:sz w:val="18"/>
          <w:szCs w:val="18"/>
          <w:lang w:val="pl-PL"/>
        </w:rPr>
      </w:pPr>
    </w:p>
    <w:p w:rsidR="00595B3F" w:rsidRDefault="00595B3F" w:rsidP="00CC3488">
      <w:pPr>
        <w:widowControl w:val="0"/>
        <w:autoSpaceDE w:val="0"/>
        <w:autoSpaceDN w:val="0"/>
        <w:adjustRightInd w:val="0"/>
        <w:spacing w:line="276" w:lineRule="auto"/>
        <w:ind w:right="-57"/>
        <w:jc w:val="both"/>
        <w:rPr>
          <w:rFonts w:ascii="Helvetica" w:hAnsi="Helvetica" w:cs="Helvetica Neue"/>
          <w:sz w:val="18"/>
          <w:szCs w:val="18"/>
          <w:lang w:val="pl-PL"/>
        </w:rPr>
      </w:pPr>
    </w:p>
    <w:p w:rsidR="008A01C8" w:rsidRDefault="008A01C8" w:rsidP="00CC3488">
      <w:pPr>
        <w:widowControl w:val="0"/>
        <w:autoSpaceDE w:val="0"/>
        <w:autoSpaceDN w:val="0"/>
        <w:adjustRightInd w:val="0"/>
        <w:spacing w:line="276" w:lineRule="auto"/>
        <w:ind w:right="-57"/>
        <w:jc w:val="both"/>
        <w:rPr>
          <w:rFonts w:ascii="Helvetica" w:hAnsi="Helvetica" w:cs="Helvetica Neue"/>
          <w:sz w:val="18"/>
          <w:szCs w:val="18"/>
          <w:lang w:val="pl-PL"/>
        </w:rPr>
      </w:pPr>
    </w:p>
    <w:p w:rsidR="00ED12FA" w:rsidRDefault="00756F7D" w:rsidP="005679CB">
      <w:pPr>
        <w:widowControl w:val="0"/>
        <w:autoSpaceDE w:val="0"/>
        <w:autoSpaceDN w:val="0"/>
        <w:adjustRightInd w:val="0"/>
        <w:ind w:right="-57"/>
        <w:rPr>
          <w:rFonts w:ascii="Helvetica" w:hAnsi="Helvetica"/>
          <w:iCs/>
          <w:sz w:val="17"/>
          <w:szCs w:val="17"/>
          <w:lang w:val="en-GB"/>
        </w:rPr>
      </w:pPr>
      <w:r>
        <w:rPr>
          <w:rFonts w:ascii="Helvetica" w:hAnsi="Helvetica"/>
          <w:iCs/>
          <w:sz w:val="17"/>
          <w:szCs w:val="17"/>
          <w:lang w:val="en-GB"/>
        </w:rPr>
        <w:pict>
          <v:shape id="_x0000_i1029" type="#_x0000_t75" style="width:528.7pt;height:.8pt" o:hrpct="0" o:hralign="center" o:hr="t">
            <v:imagedata r:id="rId7" o:title="Default Line"/>
          </v:shape>
        </w:pict>
      </w:r>
    </w:p>
    <w:p w:rsidR="00E01987" w:rsidRPr="00E01987" w:rsidRDefault="00701365" w:rsidP="00701365">
      <w:pPr>
        <w:widowControl w:val="0"/>
        <w:autoSpaceDE w:val="0"/>
        <w:autoSpaceDN w:val="0"/>
        <w:adjustRightInd w:val="0"/>
        <w:ind w:right="-57"/>
        <w:rPr>
          <w:rFonts w:ascii="Helvetica" w:hAnsi="Helvetica" w:cs="Helvetica"/>
          <w:b/>
          <w:color w:val="595959"/>
          <w:sz w:val="16"/>
          <w:szCs w:val="16"/>
          <w:lang w:val="en-US" w:eastAsia="en-US"/>
        </w:rPr>
      </w:pPr>
      <w:r w:rsidRPr="00701365">
        <w:rPr>
          <w:rFonts w:ascii="Helvetica" w:hAnsi="Helvetica"/>
          <w:b/>
          <w:color w:val="595959" w:themeColor="text1" w:themeTint="A6"/>
          <w:sz w:val="16"/>
          <w:szCs w:val="16"/>
          <w:lang w:val="en-GB"/>
        </w:rPr>
        <w:t xml:space="preserve">OFFICIAL </w:t>
      </w:r>
      <w:r w:rsidRPr="000D7F72">
        <w:rPr>
          <w:rFonts w:ascii="Helvetica" w:hAnsi="Helvetica"/>
          <w:b/>
          <w:color w:val="595959"/>
          <w:sz w:val="16"/>
          <w:szCs w:val="16"/>
          <w:lang w:val="en-GB"/>
        </w:rPr>
        <w:t>WEBSITE</w:t>
      </w:r>
      <w:r w:rsidR="00AE4CE6" w:rsidRPr="000D7F72">
        <w:rPr>
          <w:rFonts w:ascii="Helvetica" w:hAnsi="Helvetica"/>
          <w:b/>
          <w:color w:val="595959"/>
          <w:sz w:val="16"/>
          <w:szCs w:val="16"/>
          <w:lang w:val="en-GB"/>
        </w:rPr>
        <w:t>S</w:t>
      </w:r>
      <w:r w:rsidRPr="000D7F72">
        <w:rPr>
          <w:rFonts w:ascii="Helvetica" w:hAnsi="Helvetica"/>
          <w:b/>
          <w:color w:val="595959"/>
          <w:sz w:val="16"/>
          <w:szCs w:val="16"/>
          <w:lang w:val="en-GB"/>
        </w:rPr>
        <w:t xml:space="preserve">: </w:t>
      </w:r>
      <w:r w:rsidRPr="000D7F72">
        <w:rPr>
          <w:rFonts w:ascii="Helvetica" w:hAnsi="Helvetica"/>
          <w:color w:val="595959"/>
          <w:sz w:val="16"/>
          <w:szCs w:val="16"/>
          <w:lang w:val="en-GB"/>
        </w:rPr>
        <w:t xml:space="preserve"> </w:t>
      </w:r>
      <w:hyperlink r:id="rId9" w:history="1">
        <w:r w:rsidRPr="000D7F72">
          <w:rPr>
            <w:rStyle w:val="Hipercze"/>
            <w:rFonts w:ascii="Helvetica" w:hAnsi="Helvetica" w:cs="Helvetica"/>
            <w:color w:val="595959"/>
            <w:sz w:val="16"/>
            <w:szCs w:val="16"/>
            <w:u w:val="none"/>
            <w:lang w:val="en-US" w:eastAsia="en-US"/>
          </w:rPr>
          <w:t>www.karolgwozdz.com</w:t>
        </w:r>
      </w:hyperlink>
      <w:r w:rsidRPr="000D7F72">
        <w:rPr>
          <w:rFonts w:ascii="Helvetica" w:hAnsi="Helvetica" w:cs="Helvetica"/>
          <w:color w:val="595959"/>
          <w:sz w:val="16"/>
          <w:szCs w:val="16"/>
          <w:lang w:val="en-US" w:eastAsia="en-US"/>
        </w:rPr>
        <w:t xml:space="preserve">  </w:t>
      </w:r>
      <w:r w:rsidRPr="000D7F72">
        <w:rPr>
          <w:rFonts w:ascii="Helvetica" w:hAnsi="Helvetica" w:cs="Helvetica"/>
          <w:b/>
          <w:color w:val="595959"/>
          <w:sz w:val="16"/>
          <w:szCs w:val="16"/>
          <w:lang w:val="en-US" w:eastAsia="en-US"/>
        </w:rPr>
        <w:t>·</w:t>
      </w:r>
      <w:r w:rsidRPr="000D7F72">
        <w:rPr>
          <w:rFonts w:ascii="Helvetica" w:hAnsi="Helvetica" w:cs="Helvetica"/>
          <w:color w:val="595959"/>
          <w:sz w:val="16"/>
          <w:szCs w:val="16"/>
          <w:lang w:val="en-US" w:eastAsia="en-US"/>
        </w:rPr>
        <w:t xml:space="preserve">  </w:t>
      </w:r>
      <w:hyperlink r:id="rId10" w:history="1">
        <w:r w:rsidR="00AE4CE6" w:rsidRPr="000D7F72">
          <w:rPr>
            <w:rStyle w:val="Hipercze"/>
            <w:rFonts w:ascii="Helvetica" w:hAnsi="Helvetica" w:cs="Helvetica"/>
            <w:color w:val="595959"/>
            <w:sz w:val="16"/>
            <w:szCs w:val="16"/>
            <w:u w:val="none"/>
            <w:lang w:val="en-US" w:eastAsia="en-US"/>
          </w:rPr>
          <w:t>www.wuw.pl</w:t>
        </w:r>
      </w:hyperlink>
      <w:r w:rsidRPr="000D7F72">
        <w:rPr>
          <w:rFonts w:ascii="Helvetica" w:hAnsi="Helvetica" w:cs="Helvetica"/>
          <w:color w:val="595959"/>
          <w:sz w:val="16"/>
          <w:szCs w:val="16"/>
          <w:lang w:val="en-US" w:eastAsia="en-US"/>
        </w:rPr>
        <w:t xml:space="preserve">  </w:t>
      </w:r>
      <w:r w:rsidR="00AE4CE6" w:rsidRPr="000D7F72">
        <w:rPr>
          <w:rFonts w:ascii="Helvetica" w:hAnsi="Helvetica" w:cs="Helvetica"/>
          <w:b/>
          <w:color w:val="595959"/>
          <w:sz w:val="16"/>
          <w:szCs w:val="16"/>
          <w:lang w:val="en-US" w:eastAsia="en-US"/>
        </w:rPr>
        <w:t xml:space="preserve"> </w:t>
      </w:r>
    </w:p>
    <w:p w:rsidR="008A01C8" w:rsidRPr="00701365" w:rsidRDefault="008A01C8" w:rsidP="007955EF">
      <w:pPr>
        <w:widowControl w:val="0"/>
        <w:autoSpaceDE w:val="0"/>
        <w:autoSpaceDN w:val="0"/>
        <w:adjustRightInd w:val="0"/>
        <w:ind w:right="-57"/>
        <w:rPr>
          <w:rFonts w:ascii="Helvetica" w:hAnsi="Helvetica"/>
          <w:iCs/>
          <w:sz w:val="17"/>
          <w:szCs w:val="17"/>
          <w:lang w:val="en-US"/>
        </w:rPr>
      </w:pPr>
    </w:p>
    <w:p w:rsidR="00E01987" w:rsidRDefault="003A6479" w:rsidP="007955EF">
      <w:pPr>
        <w:widowControl w:val="0"/>
        <w:autoSpaceDE w:val="0"/>
        <w:autoSpaceDN w:val="0"/>
        <w:adjustRightInd w:val="0"/>
        <w:ind w:right="-57"/>
        <w:rPr>
          <w:rFonts w:ascii="Helvetica" w:hAnsi="Helvetica"/>
          <w:iCs/>
          <w:sz w:val="17"/>
          <w:szCs w:val="17"/>
          <w:lang w:val="en-GB"/>
        </w:rPr>
      </w:pPr>
      <w:r>
        <w:rPr>
          <w:rFonts w:ascii="Helvetica" w:hAnsi="Helvetica"/>
          <w:iCs/>
          <w:noProof/>
          <w:sz w:val="17"/>
          <w:szCs w:val="17"/>
          <w:lang w:val="pl-PL" w:eastAsia="pl-PL"/>
        </w:rPr>
        <w:drawing>
          <wp:inline distT="0" distB="0" distL="0" distR="0" wp14:anchorId="644CE3B1" wp14:editId="74C7DC4F">
            <wp:extent cx="453600" cy="504000"/>
            <wp:effectExtent l="0" t="0" r="381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jpg.JPG"/>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53600" cy="504000"/>
                    </a:xfrm>
                    <a:prstGeom prst="rect">
                      <a:avLst/>
                    </a:prstGeom>
                    <a:ln>
                      <a:noFill/>
                    </a:ln>
                    <a:extLst>
                      <a:ext uri="{53640926-AAD7-44D8-BBD7-CCE9431645EC}">
                        <a14:shadowObscured xmlns:a14="http://schemas.microsoft.com/office/drawing/2010/main"/>
                      </a:ext>
                    </a:extLst>
                  </pic:spPr>
                </pic:pic>
              </a:graphicData>
            </a:graphic>
          </wp:inline>
        </w:drawing>
      </w:r>
      <w:r>
        <w:rPr>
          <w:rFonts w:ascii="Helvetica" w:hAnsi="Helvetica"/>
          <w:iCs/>
          <w:sz w:val="17"/>
          <w:szCs w:val="17"/>
          <w:lang w:val="en-GB"/>
        </w:rPr>
        <w:tab/>
      </w:r>
      <w:r w:rsidR="00485DE5">
        <w:rPr>
          <w:rFonts w:ascii="Helvetica" w:hAnsi="Helvetica"/>
          <w:iCs/>
          <w:noProof/>
          <w:sz w:val="17"/>
          <w:szCs w:val="17"/>
          <w:lang w:val="pl-PL" w:eastAsia="pl-PL"/>
        </w:rPr>
        <w:drawing>
          <wp:inline distT="0" distB="0" distL="0" distR="0" wp14:anchorId="1292BC1D" wp14:editId="22476E57">
            <wp:extent cx="432000" cy="504000"/>
            <wp:effectExtent l="0" t="0" r="635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G.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2000" cy="504000"/>
                    </a:xfrm>
                    <a:prstGeom prst="rect">
                      <a:avLst/>
                    </a:prstGeom>
                  </pic:spPr>
                </pic:pic>
              </a:graphicData>
            </a:graphic>
          </wp:inline>
        </w:drawing>
      </w:r>
      <w:r w:rsidR="00E01987">
        <w:rPr>
          <w:rFonts w:ascii="Helvetica" w:hAnsi="Helvetica"/>
          <w:iCs/>
          <w:sz w:val="17"/>
          <w:szCs w:val="17"/>
          <w:lang w:val="en-GB"/>
        </w:rPr>
        <w:tab/>
      </w:r>
      <w:r w:rsidR="00E01987">
        <w:rPr>
          <w:rFonts w:ascii="Helvetica" w:hAnsi="Helvetica"/>
          <w:iCs/>
          <w:sz w:val="17"/>
          <w:szCs w:val="17"/>
          <w:lang w:val="en-GB"/>
        </w:rPr>
        <w:tab/>
      </w:r>
      <w:r w:rsidR="000D7F72">
        <w:rPr>
          <w:rFonts w:ascii="Helvetica" w:hAnsi="Helvetica"/>
          <w:iCs/>
          <w:noProof/>
          <w:sz w:val="17"/>
          <w:szCs w:val="17"/>
          <w:lang w:val="pl-PL" w:eastAsia="pl-PL"/>
        </w:rPr>
        <w:drawing>
          <wp:inline distT="0" distB="0" distL="0" distR="0" wp14:anchorId="1505AFD4" wp14:editId="16370CFE">
            <wp:extent cx="1288473" cy="477212"/>
            <wp:effectExtent l="0" t="0" r="698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G.jpg"/>
                    <pic:cNvPicPr/>
                  </pic:nvPicPr>
                  <pic:blipFill rotWithShape="1">
                    <a:blip r:embed="rId13" cstate="print">
                      <a:extLst>
                        <a:ext uri="{28A0092B-C50C-407E-A947-70E740481C1C}">
                          <a14:useLocalDpi xmlns:a14="http://schemas.microsoft.com/office/drawing/2010/main" val="0"/>
                        </a:ext>
                      </a:extLst>
                    </a:blip>
                    <a:srcRect b="6281"/>
                    <a:stretch/>
                  </pic:blipFill>
                  <pic:spPr bwMode="auto">
                    <a:xfrm>
                      <a:off x="0" y="0"/>
                      <a:ext cx="1301420" cy="482007"/>
                    </a:xfrm>
                    <a:prstGeom prst="rect">
                      <a:avLst/>
                    </a:prstGeom>
                    <a:ln>
                      <a:noFill/>
                    </a:ln>
                    <a:extLst>
                      <a:ext uri="{53640926-AAD7-44D8-BBD7-CCE9431645EC}">
                        <a14:shadowObscured xmlns:a14="http://schemas.microsoft.com/office/drawing/2010/main"/>
                      </a:ext>
                    </a:extLst>
                  </pic:spPr>
                </pic:pic>
              </a:graphicData>
            </a:graphic>
          </wp:inline>
        </w:drawing>
      </w:r>
    </w:p>
    <w:sectPr w:rsidR="00E01987" w:rsidSect="008B53D1">
      <w:footnotePr>
        <w:pos w:val="beneathText"/>
      </w:footnotePr>
      <w:type w:val="continuous"/>
      <w:pgSz w:w="11905" w:h="16837"/>
      <w:pgMar w:top="1276" w:right="990" w:bottom="0" w:left="993" w:header="720" w:footer="58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358F" w:rsidRDefault="00A7358F">
      <w:r>
        <w:separator/>
      </w:r>
    </w:p>
  </w:endnote>
  <w:endnote w:type="continuationSeparator" w:id="0">
    <w:p w:rsidR="00A7358F" w:rsidRDefault="00A73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20002A87" w:usb1="00000000" w:usb2="00000000"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Helvetica Neue">
    <w:altName w:val="Microsoft YaHei"/>
    <w:charset w:val="00"/>
    <w:family w:val="auto"/>
    <w:pitch w:val="variable"/>
    <w:sig w:usb0="00000003" w:usb1="500079DB" w:usb2="0000001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358F" w:rsidRDefault="00A7358F">
      <w:r>
        <w:separator/>
      </w:r>
    </w:p>
  </w:footnote>
  <w:footnote w:type="continuationSeparator" w:id="0">
    <w:p w:rsidR="00A7358F" w:rsidRDefault="00A735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defaultTabStop w:val="708"/>
  <w:hyphenationZone w:val="425"/>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6C11"/>
    <w:rsid w:val="000077C1"/>
    <w:rsid w:val="00015916"/>
    <w:rsid w:val="00030B95"/>
    <w:rsid w:val="00034DA8"/>
    <w:rsid w:val="0003752D"/>
    <w:rsid w:val="00040C89"/>
    <w:rsid w:val="00041D6A"/>
    <w:rsid w:val="0009202F"/>
    <w:rsid w:val="000A45A7"/>
    <w:rsid w:val="000B58DF"/>
    <w:rsid w:val="000D34B8"/>
    <w:rsid w:val="000D7F72"/>
    <w:rsid w:val="00107A00"/>
    <w:rsid w:val="00130BF7"/>
    <w:rsid w:val="00144292"/>
    <w:rsid w:val="001446DD"/>
    <w:rsid w:val="00147CD2"/>
    <w:rsid w:val="00153CAF"/>
    <w:rsid w:val="00165A1D"/>
    <w:rsid w:val="00182763"/>
    <w:rsid w:val="00190632"/>
    <w:rsid w:val="001D0626"/>
    <w:rsid w:val="001D65F3"/>
    <w:rsid w:val="001F0128"/>
    <w:rsid w:val="001F3783"/>
    <w:rsid w:val="00221154"/>
    <w:rsid w:val="00246450"/>
    <w:rsid w:val="002603A4"/>
    <w:rsid w:val="002817C8"/>
    <w:rsid w:val="00294AFF"/>
    <w:rsid w:val="00317B5B"/>
    <w:rsid w:val="0032671B"/>
    <w:rsid w:val="0038530A"/>
    <w:rsid w:val="003A4287"/>
    <w:rsid w:val="003A6479"/>
    <w:rsid w:val="003C50E9"/>
    <w:rsid w:val="003C5FD5"/>
    <w:rsid w:val="003D486B"/>
    <w:rsid w:val="003E1DC2"/>
    <w:rsid w:val="003F52FD"/>
    <w:rsid w:val="00424DB0"/>
    <w:rsid w:val="004309F3"/>
    <w:rsid w:val="00476C11"/>
    <w:rsid w:val="00485DE5"/>
    <w:rsid w:val="004A6257"/>
    <w:rsid w:val="005046F2"/>
    <w:rsid w:val="0056223B"/>
    <w:rsid w:val="005679CB"/>
    <w:rsid w:val="00587E8E"/>
    <w:rsid w:val="0059570C"/>
    <w:rsid w:val="00595B3F"/>
    <w:rsid w:val="005B7B3B"/>
    <w:rsid w:val="005C03C5"/>
    <w:rsid w:val="005C5184"/>
    <w:rsid w:val="005D31AA"/>
    <w:rsid w:val="005D4F0A"/>
    <w:rsid w:val="005D7A46"/>
    <w:rsid w:val="0060550F"/>
    <w:rsid w:val="00636A14"/>
    <w:rsid w:val="0065539D"/>
    <w:rsid w:val="006831C2"/>
    <w:rsid w:val="006857DA"/>
    <w:rsid w:val="00686632"/>
    <w:rsid w:val="00690FE6"/>
    <w:rsid w:val="006A3A8D"/>
    <w:rsid w:val="006B37E7"/>
    <w:rsid w:val="006B5F85"/>
    <w:rsid w:val="006C4469"/>
    <w:rsid w:val="006D7A0F"/>
    <w:rsid w:val="006E0D6A"/>
    <w:rsid w:val="006E544A"/>
    <w:rsid w:val="00701365"/>
    <w:rsid w:val="00740EF2"/>
    <w:rsid w:val="00756F7D"/>
    <w:rsid w:val="00766CAD"/>
    <w:rsid w:val="0077495D"/>
    <w:rsid w:val="007955EF"/>
    <w:rsid w:val="007A43DF"/>
    <w:rsid w:val="007C680C"/>
    <w:rsid w:val="007D176A"/>
    <w:rsid w:val="007D49E2"/>
    <w:rsid w:val="007D684D"/>
    <w:rsid w:val="007E0D71"/>
    <w:rsid w:val="007E367A"/>
    <w:rsid w:val="007F0178"/>
    <w:rsid w:val="008146B7"/>
    <w:rsid w:val="00853EBB"/>
    <w:rsid w:val="008624C8"/>
    <w:rsid w:val="00892201"/>
    <w:rsid w:val="00895F39"/>
    <w:rsid w:val="008A01C8"/>
    <w:rsid w:val="008B53D1"/>
    <w:rsid w:val="008C0B82"/>
    <w:rsid w:val="008C38E7"/>
    <w:rsid w:val="008D4C06"/>
    <w:rsid w:val="008F550A"/>
    <w:rsid w:val="00950988"/>
    <w:rsid w:val="00961869"/>
    <w:rsid w:val="009B5132"/>
    <w:rsid w:val="009B68EC"/>
    <w:rsid w:val="009F17AD"/>
    <w:rsid w:val="00A475BA"/>
    <w:rsid w:val="00A60EE0"/>
    <w:rsid w:val="00A70E35"/>
    <w:rsid w:val="00A7358F"/>
    <w:rsid w:val="00A92B11"/>
    <w:rsid w:val="00AB0736"/>
    <w:rsid w:val="00AB08EF"/>
    <w:rsid w:val="00AE4CE6"/>
    <w:rsid w:val="00AE52C6"/>
    <w:rsid w:val="00AF7ADD"/>
    <w:rsid w:val="00B10BB0"/>
    <w:rsid w:val="00B2016F"/>
    <w:rsid w:val="00B36E57"/>
    <w:rsid w:val="00B701A6"/>
    <w:rsid w:val="00B77E01"/>
    <w:rsid w:val="00B8479D"/>
    <w:rsid w:val="00BC2103"/>
    <w:rsid w:val="00BE3108"/>
    <w:rsid w:val="00BF6354"/>
    <w:rsid w:val="00C115CF"/>
    <w:rsid w:val="00C358BA"/>
    <w:rsid w:val="00C416ED"/>
    <w:rsid w:val="00C45385"/>
    <w:rsid w:val="00C50960"/>
    <w:rsid w:val="00C73359"/>
    <w:rsid w:val="00C76799"/>
    <w:rsid w:val="00C81812"/>
    <w:rsid w:val="00CC20AB"/>
    <w:rsid w:val="00CC3488"/>
    <w:rsid w:val="00D2080F"/>
    <w:rsid w:val="00D25304"/>
    <w:rsid w:val="00D31DD3"/>
    <w:rsid w:val="00D36A35"/>
    <w:rsid w:val="00D6146C"/>
    <w:rsid w:val="00D62A91"/>
    <w:rsid w:val="00D8240A"/>
    <w:rsid w:val="00DB7955"/>
    <w:rsid w:val="00DB7B32"/>
    <w:rsid w:val="00DC55C2"/>
    <w:rsid w:val="00DD1B6C"/>
    <w:rsid w:val="00DE4761"/>
    <w:rsid w:val="00E01987"/>
    <w:rsid w:val="00E04791"/>
    <w:rsid w:val="00E04ADE"/>
    <w:rsid w:val="00E06210"/>
    <w:rsid w:val="00E333F4"/>
    <w:rsid w:val="00E86F07"/>
    <w:rsid w:val="00E93B59"/>
    <w:rsid w:val="00ED12FA"/>
    <w:rsid w:val="00EF686C"/>
    <w:rsid w:val="00F00C17"/>
    <w:rsid w:val="00F07981"/>
    <w:rsid w:val="00F46E79"/>
    <w:rsid w:val="00F75EFA"/>
    <w:rsid w:val="00FA70E1"/>
    <w:rsid w:val="00FD1DF3"/>
    <w:rsid w:val="00FD55DC"/>
    <w:rsid w:val="00FE397A"/>
    <w:rsid w:val="00FE4E0C"/>
    <w:rsid w:val="00FE6256"/>
    <w:rsid w:val="00FF6B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919FAD"/>
  <w15:docId w15:val="{03F8D0B8-084B-4FDF-A44D-65EC1B192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D12FA"/>
    <w:pPr>
      <w:suppressAutoHyphens/>
      <w:spacing w:after="0" w:line="240" w:lineRule="auto"/>
    </w:pPr>
    <w:rPr>
      <w:rFonts w:ascii="Times New Roman" w:eastAsia="Times New Roman" w:hAnsi="Times New Roman" w:cs="Times New Roman"/>
      <w:sz w:val="20"/>
      <w:szCs w:val="20"/>
      <w:lang w:val="de-DE"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476C11"/>
    <w:pPr>
      <w:tabs>
        <w:tab w:val="center" w:pos="4536"/>
        <w:tab w:val="right" w:pos="9072"/>
      </w:tabs>
    </w:pPr>
  </w:style>
  <w:style w:type="character" w:customStyle="1" w:styleId="StopkaZnak">
    <w:name w:val="Stopka Znak"/>
    <w:basedOn w:val="Domylnaczcionkaakapitu"/>
    <w:link w:val="Stopka"/>
    <w:uiPriority w:val="99"/>
    <w:rsid w:val="00476C11"/>
    <w:rPr>
      <w:rFonts w:ascii="Times New Roman" w:eastAsia="Times New Roman" w:hAnsi="Times New Roman" w:cs="Times New Roman"/>
      <w:sz w:val="20"/>
      <w:szCs w:val="20"/>
      <w:lang w:val="de-DE" w:eastAsia="ar-SA"/>
    </w:rPr>
  </w:style>
  <w:style w:type="character" w:customStyle="1" w:styleId="mw-mmv-title">
    <w:name w:val="mw-mmv-title"/>
    <w:rsid w:val="00476C11"/>
  </w:style>
  <w:style w:type="paragraph" w:styleId="Tekstdymka">
    <w:name w:val="Balloon Text"/>
    <w:basedOn w:val="Normalny"/>
    <w:link w:val="TekstdymkaZnak"/>
    <w:uiPriority w:val="99"/>
    <w:semiHidden/>
    <w:unhideWhenUsed/>
    <w:rsid w:val="00476C11"/>
    <w:rPr>
      <w:rFonts w:ascii="Tahoma" w:hAnsi="Tahoma" w:cs="Tahoma"/>
      <w:sz w:val="16"/>
      <w:szCs w:val="16"/>
    </w:rPr>
  </w:style>
  <w:style w:type="character" w:customStyle="1" w:styleId="TekstdymkaZnak">
    <w:name w:val="Tekst dymka Znak"/>
    <w:basedOn w:val="Domylnaczcionkaakapitu"/>
    <w:link w:val="Tekstdymka"/>
    <w:uiPriority w:val="99"/>
    <w:semiHidden/>
    <w:rsid w:val="00476C11"/>
    <w:rPr>
      <w:rFonts w:ascii="Tahoma" w:eastAsia="Times New Roman" w:hAnsi="Tahoma" w:cs="Tahoma"/>
      <w:sz w:val="16"/>
      <w:szCs w:val="16"/>
      <w:lang w:val="de-DE" w:eastAsia="ar-SA"/>
    </w:rPr>
  </w:style>
  <w:style w:type="paragraph" w:styleId="Nagwek">
    <w:name w:val="header"/>
    <w:basedOn w:val="Normalny"/>
    <w:link w:val="NagwekZnak"/>
    <w:uiPriority w:val="99"/>
    <w:unhideWhenUsed/>
    <w:rsid w:val="008B53D1"/>
    <w:pPr>
      <w:tabs>
        <w:tab w:val="center" w:pos="4536"/>
        <w:tab w:val="right" w:pos="9072"/>
      </w:tabs>
    </w:pPr>
  </w:style>
  <w:style w:type="character" w:customStyle="1" w:styleId="NagwekZnak">
    <w:name w:val="Nagłówek Znak"/>
    <w:basedOn w:val="Domylnaczcionkaakapitu"/>
    <w:link w:val="Nagwek"/>
    <w:uiPriority w:val="99"/>
    <w:rsid w:val="008B53D1"/>
    <w:rPr>
      <w:rFonts w:ascii="Times New Roman" w:eastAsia="Times New Roman" w:hAnsi="Times New Roman" w:cs="Times New Roman"/>
      <w:sz w:val="20"/>
      <w:szCs w:val="20"/>
      <w:lang w:val="de-DE" w:eastAsia="ar-SA"/>
    </w:rPr>
  </w:style>
  <w:style w:type="character" w:styleId="Hipercze">
    <w:name w:val="Hyperlink"/>
    <w:basedOn w:val="Domylnaczcionkaakapitu"/>
    <w:uiPriority w:val="99"/>
    <w:unhideWhenUsed/>
    <w:rsid w:val="00595B3F"/>
    <w:rPr>
      <w:color w:val="0000FF" w:themeColor="hyperlink"/>
      <w:u w:val="single"/>
    </w:rPr>
  </w:style>
  <w:style w:type="paragraph" w:styleId="Akapitzlist">
    <w:name w:val="List Paragraph"/>
    <w:basedOn w:val="Normalny"/>
    <w:uiPriority w:val="34"/>
    <w:qFormat/>
    <w:rsid w:val="00DB79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0752360">
      <w:bodyDiv w:val="1"/>
      <w:marLeft w:val="0"/>
      <w:marRight w:val="0"/>
      <w:marTop w:val="0"/>
      <w:marBottom w:val="0"/>
      <w:divBdr>
        <w:top w:val="none" w:sz="0" w:space="0" w:color="auto"/>
        <w:left w:val="none" w:sz="0" w:space="0" w:color="auto"/>
        <w:bottom w:val="none" w:sz="0" w:space="0" w:color="auto"/>
        <w:right w:val="none" w:sz="0" w:space="0" w:color="auto"/>
      </w:divBdr>
    </w:div>
    <w:div w:id="1910382401">
      <w:bodyDiv w:val="1"/>
      <w:marLeft w:val="0"/>
      <w:marRight w:val="0"/>
      <w:marTop w:val="0"/>
      <w:marBottom w:val="0"/>
      <w:divBdr>
        <w:top w:val="none" w:sz="0" w:space="0" w:color="auto"/>
        <w:left w:val="none" w:sz="0" w:space="0" w:color="auto"/>
        <w:bottom w:val="none" w:sz="0" w:space="0" w:color="auto"/>
        <w:right w:val="none" w:sz="0" w:space="0" w:color="auto"/>
      </w:divBdr>
      <w:divsChild>
        <w:div w:id="1041368609">
          <w:marLeft w:val="0"/>
          <w:marRight w:val="0"/>
          <w:marTop w:val="0"/>
          <w:marBottom w:val="0"/>
          <w:divBdr>
            <w:top w:val="none" w:sz="0" w:space="0" w:color="auto"/>
            <w:left w:val="none" w:sz="0" w:space="0" w:color="auto"/>
            <w:bottom w:val="none" w:sz="0" w:space="0" w:color="auto"/>
            <w:right w:val="none" w:sz="0" w:space="0" w:color="auto"/>
          </w:divBdr>
        </w:div>
        <w:div w:id="865798215">
          <w:marLeft w:val="0"/>
          <w:marRight w:val="0"/>
          <w:marTop w:val="0"/>
          <w:marBottom w:val="0"/>
          <w:divBdr>
            <w:top w:val="none" w:sz="0" w:space="0" w:color="auto"/>
            <w:left w:val="none" w:sz="0" w:space="0" w:color="auto"/>
            <w:bottom w:val="none" w:sz="0" w:space="0" w:color="auto"/>
            <w:right w:val="none" w:sz="0" w:space="0" w:color="auto"/>
          </w:divBdr>
        </w:div>
        <w:div w:id="301623189">
          <w:marLeft w:val="0"/>
          <w:marRight w:val="0"/>
          <w:marTop w:val="0"/>
          <w:marBottom w:val="0"/>
          <w:divBdr>
            <w:top w:val="none" w:sz="0" w:space="0" w:color="auto"/>
            <w:left w:val="none" w:sz="0" w:space="0" w:color="auto"/>
            <w:bottom w:val="none" w:sz="0" w:space="0" w:color="auto"/>
            <w:right w:val="none" w:sz="0" w:space="0" w:color="auto"/>
          </w:divBdr>
        </w:div>
        <w:div w:id="15439758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5.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C:\Users\Karol\Desktop\Press%20Release\www.wuw.pl" TargetMode="External"/><Relationship Id="rId4" Type="http://schemas.openxmlformats.org/officeDocument/2006/relationships/webSettings" Target="webSettings.xml"/><Relationship Id="rId9" Type="http://schemas.openxmlformats.org/officeDocument/2006/relationships/hyperlink" Target="file:///C:\Users\Karol\Desktop\Press%20Release\www.karolgwozdz.com"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B2EAF-7CF7-48D0-B26E-2609C0B47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509</Words>
  <Characters>3057</Characters>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creator>
  <cp:lastModifiedBy> </cp:lastModifiedBy>
  <cp:lastPrinted>2024-06-22T00:21:00Z</cp:lastPrinted>
  <dcterms:created xsi:type="dcterms:W3CDTF">2024-05-29T16:29:00Z</dcterms:created>
  <dcterms:modified xsi:type="dcterms:W3CDTF">2024-07-21T23:31:00Z</dcterms:modified>
</cp:coreProperties>
</file>